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E0" w:rsidRPr="00C77AFF" w:rsidRDefault="001761E0" w:rsidP="001D77DB">
      <w:pPr>
        <w:spacing w:after="0" w:line="240" w:lineRule="auto"/>
        <w:jc w:val="center"/>
        <w:rPr>
          <w:rFonts w:asciiTheme="majorHAnsi" w:hAnsiTheme="majorHAnsi" w:cs="Arial"/>
          <w:sz w:val="32"/>
          <w:szCs w:val="24"/>
        </w:rPr>
      </w:pPr>
      <w:r w:rsidRPr="00066ACE"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50C177" wp14:editId="0E1AB78B">
                <wp:simplePos x="0" y="0"/>
                <wp:positionH relativeFrom="column">
                  <wp:posOffset>-31115</wp:posOffset>
                </wp:positionH>
                <wp:positionV relativeFrom="paragraph">
                  <wp:posOffset>-342900</wp:posOffset>
                </wp:positionV>
                <wp:extent cx="3324225" cy="733425"/>
                <wp:effectExtent l="0" t="0" r="0" b="9525"/>
                <wp:wrapThrough wrapText="bothSides">
                  <wp:wrapPolygon edited="0">
                    <wp:start x="248" y="0"/>
                    <wp:lineTo x="248" y="21319"/>
                    <wp:lineTo x="21167" y="21319"/>
                    <wp:lineTo x="21167" y="0"/>
                    <wp:lineTo x="248" y="0"/>
                  </wp:wrapPolygon>
                </wp:wrapThrough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4441" w:rsidRPr="00F074B3" w:rsidRDefault="004C4441" w:rsidP="00E24CF5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BFBFBF" w:themeColor="background1" w:themeShade="BF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61E0">
                              <w:rPr>
                                <w:rFonts w:asciiTheme="majorHAnsi" w:hAnsiTheme="majorHAnsi" w:cs="Arial"/>
                                <w:b/>
                                <w:color w:val="BFBFBF" w:themeColor="background1" w:themeShade="BF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«НИКА»</w:t>
                            </w:r>
                            <w:r w:rsidRPr="001761E0">
                              <w:rPr>
                                <w:rFonts w:asciiTheme="majorHAnsi" w:hAnsiTheme="majorHAnsi" w:cs="Arial"/>
                                <w:b/>
                                <w:color w:val="BFBFBF" w:themeColor="background1" w:themeShade="BF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761E0">
                              <w:rPr>
                                <w:rFonts w:asciiTheme="majorHAnsi" w:hAnsiTheme="majorHAnsi" w:cs="Arial"/>
                                <w:b/>
                                <w:color w:val="BFBFBF" w:themeColor="background1" w:themeShade="BF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№</w:t>
                            </w:r>
                            <w:r w:rsidR="00570985">
                              <w:rPr>
                                <w:rFonts w:asciiTheme="majorHAnsi" w:hAnsiTheme="majorHAnsi" w:cs="Arial"/>
                                <w:b/>
                                <w:color w:val="BFBFBF" w:themeColor="background1" w:themeShade="BF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2.45pt;margin-top:-27pt;width:261.75pt;height:5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" filled="f" stroked="f">
                <v:textbox>
                  <w:txbxContent>
                    <w:p w:rsidR="004C4441" w:rsidRPr="00F074B3" w:rsidRDefault="004C4441" w:rsidP="00E24CF5">
                      <w:pPr>
                        <w:jc w:val="center"/>
                        <w:rPr>
                          <w:rFonts w:asciiTheme="majorHAnsi" w:hAnsiTheme="majorHAnsi" w:cs="Arial"/>
                          <w:b/>
                          <w:color w:val="BFBFBF" w:themeColor="background1" w:themeShade="BF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761E0">
                        <w:rPr>
                          <w:rFonts w:asciiTheme="majorHAnsi" w:hAnsiTheme="majorHAnsi" w:cs="Arial"/>
                          <w:b/>
                          <w:color w:val="BFBFBF" w:themeColor="background1" w:themeShade="BF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«НИКА»</w:t>
                      </w:r>
                      <w:r w:rsidRPr="001761E0">
                        <w:rPr>
                          <w:rFonts w:asciiTheme="majorHAnsi" w:hAnsiTheme="majorHAnsi" w:cs="Arial"/>
                          <w:b/>
                          <w:color w:val="BFBFBF" w:themeColor="background1" w:themeShade="BF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761E0">
                        <w:rPr>
                          <w:rFonts w:asciiTheme="majorHAnsi" w:hAnsiTheme="majorHAnsi" w:cs="Arial"/>
                          <w:b/>
                          <w:color w:val="BFBFBF" w:themeColor="background1" w:themeShade="BF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№</w:t>
                      </w:r>
                      <w:r w:rsidR="00570985">
                        <w:rPr>
                          <w:rFonts w:asciiTheme="majorHAnsi" w:hAnsiTheme="majorHAnsi" w:cs="Arial"/>
                          <w:b/>
                          <w:color w:val="BFBFBF" w:themeColor="background1" w:themeShade="BF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77AFF" w:rsidRPr="00066ACE">
        <w:rPr>
          <w:rFonts w:asciiTheme="majorHAnsi" w:hAnsiTheme="majorHAnsi" w:cs="Arial"/>
          <w:sz w:val="28"/>
          <w:szCs w:val="24"/>
        </w:rPr>
        <w:t>Русская Православная Церковь</w:t>
      </w:r>
    </w:p>
    <w:p w:rsidR="001761E0" w:rsidRPr="00066ACE" w:rsidRDefault="00C77AFF" w:rsidP="001D77DB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hAnsiTheme="majorHAnsi" w:cs="Arial"/>
          <w:sz w:val="28"/>
          <w:szCs w:val="24"/>
        </w:rPr>
      </w:pPr>
      <w:r w:rsidRPr="00066ACE">
        <w:rPr>
          <w:rFonts w:asciiTheme="majorHAnsi" w:hAnsiTheme="majorHAnsi" w:cs="Arial"/>
          <w:sz w:val="28"/>
          <w:szCs w:val="24"/>
        </w:rPr>
        <w:t>Ильинский храм</w:t>
      </w:r>
    </w:p>
    <w:p w:rsidR="00FB751F" w:rsidRPr="00066ACE" w:rsidRDefault="00F07943" w:rsidP="001D77DB">
      <w:pPr>
        <w:spacing w:after="0" w:line="240" w:lineRule="auto"/>
        <w:jc w:val="center"/>
        <w:rPr>
          <w:rFonts w:asciiTheme="majorHAnsi" w:hAnsiTheme="majorHAnsi" w:cs="Times New Roman"/>
          <w:b/>
          <w:sz w:val="36"/>
          <w:szCs w:val="24"/>
        </w:rPr>
      </w:pPr>
      <w:r w:rsidRPr="00066ACE">
        <w:rPr>
          <w:rFonts w:asciiTheme="majorHAnsi" w:hAnsiTheme="majorHAnsi" w:cs="Times New Roman"/>
          <w:b/>
          <w:sz w:val="36"/>
          <w:szCs w:val="24"/>
        </w:rPr>
        <w:t>Евангелие от Иоанна</w:t>
      </w:r>
    </w:p>
    <w:p w:rsidR="00F074B3" w:rsidRPr="004A3049" w:rsidRDefault="00F07943" w:rsidP="001D77DB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24"/>
        </w:rPr>
      </w:pPr>
      <w:r w:rsidRPr="004A3049">
        <w:rPr>
          <w:rFonts w:asciiTheme="majorHAnsi" w:hAnsiTheme="majorHAnsi" w:cs="Times New Roman"/>
          <w:b/>
          <w:sz w:val="32"/>
          <w:szCs w:val="24"/>
        </w:rPr>
        <w:t>(глава 1, стихи 1</w:t>
      </w:r>
      <w:r w:rsidR="00570985">
        <w:rPr>
          <w:rFonts w:asciiTheme="majorHAnsi" w:hAnsiTheme="majorHAnsi" w:cs="Times New Roman"/>
          <w:b/>
          <w:sz w:val="32"/>
          <w:szCs w:val="24"/>
        </w:rPr>
        <w:t>9-27</w:t>
      </w:r>
      <w:r w:rsidRPr="004A3049">
        <w:rPr>
          <w:rFonts w:asciiTheme="majorHAnsi" w:hAnsiTheme="majorHAnsi" w:cs="Times New Roman"/>
          <w:b/>
          <w:sz w:val="32"/>
          <w:szCs w:val="24"/>
        </w:rPr>
        <w:t>)</w:t>
      </w:r>
    </w:p>
    <w:p w:rsidR="00721D4A" w:rsidRDefault="00721D4A" w:rsidP="00721D4A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noProof/>
          <w:sz w:val="36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0685C82D" wp14:editId="555D29DB">
            <wp:simplePos x="0" y="0"/>
            <wp:positionH relativeFrom="column">
              <wp:posOffset>-212090</wp:posOffset>
            </wp:positionH>
            <wp:positionV relativeFrom="paragraph">
              <wp:posOffset>172085</wp:posOffset>
            </wp:positionV>
            <wp:extent cx="3571875" cy="55911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-145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0" t="3279" r="2501" b="2787"/>
                    <a:stretch/>
                  </pic:blipFill>
                  <pic:spPr bwMode="auto">
                    <a:xfrm>
                      <a:off x="0" y="0"/>
                      <a:ext cx="3571875" cy="5591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D4A" w:rsidRDefault="00721D4A" w:rsidP="00721D4A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</w:p>
    <w:p w:rsidR="00721D4A" w:rsidRDefault="00721D4A" w:rsidP="00721D4A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</w:p>
    <w:p w:rsidR="00721D4A" w:rsidRPr="00721D4A" w:rsidRDefault="00721D4A" w:rsidP="00721D4A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sz w:val="24"/>
          <w:szCs w:val="28"/>
          <w:lang w:eastAsia="ru-RU"/>
        </w:rPr>
      </w:pPr>
      <w:r w:rsidRPr="00721D4A">
        <w:rPr>
          <w:rFonts w:ascii="Times New Roman" w:hAnsi="Times New Roman" w:cs="Times New Roman"/>
          <w:b/>
          <w:i/>
          <w:sz w:val="36"/>
          <w:szCs w:val="24"/>
        </w:rPr>
        <w:t xml:space="preserve">   </w:t>
      </w:r>
      <w:r w:rsidRPr="00721D4A">
        <w:rPr>
          <w:rFonts w:asciiTheme="majorHAnsi" w:eastAsia="Times New Roman" w:hAnsiTheme="majorHAnsi" w:cs="Times New Roman"/>
          <w:b/>
          <w:i/>
          <w:sz w:val="18"/>
          <w:szCs w:val="28"/>
          <w:lang w:eastAsia="ru-RU"/>
        </w:rPr>
        <w:t>19</w:t>
      </w:r>
      <w:proofErr w:type="gramStart"/>
      <w:r w:rsidRPr="00721D4A">
        <w:rPr>
          <w:rFonts w:asciiTheme="majorHAnsi" w:eastAsia="Times New Roman" w:hAnsiTheme="majorHAnsi" w:cs="Times New Roman"/>
          <w:b/>
          <w:i/>
          <w:sz w:val="24"/>
          <w:szCs w:val="28"/>
          <w:lang w:eastAsia="ru-RU"/>
        </w:rPr>
        <w:t xml:space="preserve"> И</w:t>
      </w:r>
      <w:proofErr w:type="gramEnd"/>
      <w:r w:rsidRPr="00721D4A">
        <w:rPr>
          <w:rFonts w:asciiTheme="majorHAnsi" w:eastAsia="Times New Roman" w:hAnsiTheme="majorHAnsi" w:cs="Times New Roman"/>
          <w:b/>
          <w:i/>
          <w:sz w:val="24"/>
          <w:szCs w:val="28"/>
          <w:lang w:eastAsia="ru-RU"/>
        </w:rPr>
        <w:t xml:space="preserve"> вот свидетельство Иоанна, когда И</w:t>
      </w:r>
      <w:r>
        <w:rPr>
          <w:rFonts w:asciiTheme="majorHAnsi" w:eastAsia="Times New Roman" w:hAnsiTheme="majorHAnsi" w:cs="Times New Roman"/>
          <w:b/>
          <w:i/>
          <w:sz w:val="24"/>
          <w:szCs w:val="28"/>
          <w:lang w:eastAsia="ru-RU"/>
        </w:rPr>
        <w:t>удеи прислали из Иерусалима свящ</w:t>
      </w:r>
      <w:r w:rsidRPr="00721D4A">
        <w:rPr>
          <w:rFonts w:asciiTheme="majorHAnsi" w:eastAsia="Times New Roman" w:hAnsiTheme="majorHAnsi" w:cs="Times New Roman"/>
          <w:b/>
          <w:i/>
          <w:sz w:val="24"/>
          <w:szCs w:val="28"/>
          <w:lang w:eastAsia="ru-RU"/>
        </w:rPr>
        <w:t>енников и левитов спросить его: кто ты?</w:t>
      </w:r>
    </w:p>
    <w:p w:rsidR="00721D4A" w:rsidRPr="00721D4A" w:rsidRDefault="00721D4A" w:rsidP="00721D4A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sz w:val="24"/>
          <w:szCs w:val="28"/>
          <w:lang w:eastAsia="ru-RU"/>
        </w:rPr>
      </w:pPr>
      <w:r w:rsidRPr="00721D4A">
        <w:rPr>
          <w:rFonts w:asciiTheme="majorHAnsi" w:eastAsia="Times New Roman" w:hAnsiTheme="majorHAnsi" w:cs="Times New Roman"/>
          <w:b/>
          <w:i/>
          <w:sz w:val="18"/>
          <w:szCs w:val="28"/>
          <w:lang w:eastAsia="ru-RU"/>
        </w:rPr>
        <w:t>20</w:t>
      </w:r>
      <w:r w:rsidRPr="00721D4A">
        <w:rPr>
          <w:rFonts w:asciiTheme="majorHAnsi" w:eastAsia="Times New Roman" w:hAnsiTheme="majorHAnsi" w:cs="Times New Roman"/>
          <w:b/>
          <w:i/>
          <w:szCs w:val="28"/>
          <w:lang w:eastAsia="ru-RU"/>
        </w:rPr>
        <w:t xml:space="preserve"> </w:t>
      </w:r>
      <w:r w:rsidRPr="00721D4A">
        <w:rPr>
          <w:rFonts w:asciiTheme="majorHAnsi" w:eastAsia="Times New Roman" w:hAnsiTheme="majorHAnsi" w:cs="Times New Roman"/>
          <w:b/>
          <w:i/>
          <w:sz w:val="24"/>
          <w:szCs w:val="28"/>
          <w:lang w:eastAsia="ru-RU"/>
        </w:rPr>
        <w:t>Он объявил, и не отрекся, и объявил, что я не Христос.</w:t>
      </w:r>
    </w:p>
    <w:p w:rsidR="00721D4A" w:rsidRPr="00721D4A" w:rsidRDefault="00721D4A" w:rsidP="00721D4A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sz w:val="24"/>
          <w:szCs w:val="28"/>
          <w:lang w:eastAsia="ru-RU"/>
        </w:rPr>
      </w:pPr>
      <w:r w:rsidRPr="00721D4A">
        <w:rPr>
          <w:rFonts w:asciiTheme="majorHAnsi" w:eastAsia="Times New Roman" w:hAnsiTheme="majorHAnsi" w:cs="Times New Roman"/>
          <w:b/>
          <w:i/>
          <w:sz w:val="18"/>
          <w:szCs w:val="28"/>
          <w:lang w:eastAsia="ru-RU"/>
        </w:rPr>
        <w:t>21</w:t>
      </w:r>
      <w:proofErr w:type="gramStart"/>
      <w:r w:rsidRPr="00721D4A">
        <w:rPr>
          <w:rFonts w:asciiTheme="majorHAnsi" w:eastAsia="Times New Roman" w:hAnsiTheme="majorHAnsi" w:cs="Times New Roman"/>
          <w:b/>
          <w:i/>
          <w:sz w:val="20"/>
          <w:szCs w:val="28"/>
          <w:lang w:eastAsia="ru-RU"/>
        </w:rPr>
        <w:t xml:space="preserve"> </w:t>
      </w:r>
      <w:r w:rsidRPr="00721D4A">
        <w:rPr>
          <w:rFonts w:asciiTheme="majorHAnsi" w:eastAsia="Times New Roman" w:hAnsiTheme="majorHAnsi" w:cs="Times New Roman"/>
          <w:b/>
          <w:i/>
          <w:sz w:val="24"/>
          <w:szCs w:val="28"/>
          <w:lang w:eastAsia="ru-RU"/>
        </w:rPr>
        <w:t>И</w:t>
      </w:r>
      <w:proofErr w:type="gramEnd"/>
      <w:r w:rsidRPr="00721D4A">
        <w:rPr>
          <w:rFonts w:asciiTheme="majorHAnsi" w:eastAsia="Times New Roman" w:hAnsiTheme="majorHAnsi" w:cs="Times New Roman"/>
          <w:b/>
          <w:i/>
          <w:sz w:val="24"/>
          <w:szCs w:val="28"/>
          <w:lang w:eastAsia="ru-RU"/>
        </w:rPr>
        <w:t xml:space="preserve"> спросили его: что же? ты Илия? Он сказал: нет. Пророк? Он отвечал: нет.</w:t>
      </w:r>
    </w:p>
    <w:p w:rsidR="00721D4A" w:rsidRPr="00721D4A" w:rsidRDefault="00721D4A" w:rsidP="00721D4A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sz w:val="24"/>
          <w:szCs w:val="28"/>
          <w:lang w:eastAsia="ru-RU"/>
        </w:rPr>
      </w:pPr>
      <w:r w:rsidRPr="00721D4A">
        <w:rPr>
          <w:rFonts w:asciiTheme="majorHAnsi" w:eastAsia="Times New Roman" w:hAnsiTheme="majorHAnsi" w:cs="Times New Roman"/>
          <w:b/>
          <w:i/>
          <w:sz w:val="18"/>
          <w:szCs w:val="28"/>
          <w:lang w:eastAsia="ru-RU"/>
        </w:rPr>
        <w:t>22</w:t>
      </w:r>
      <w:proofErr w:type="gramStart"/>
      <w:r w:rsidRPr="00721D4A">
        <w:rPr>
          <w:rFonts w:asciiTheme="majorHAnsi" w:eastAsia="Times New Roman" w:hAnsiTheme="majorHAnsi" w:cs="Times New Roman"/>
          <w:b/>
          <w:i/>
          <w:szCs w:val="28"/>
          <w:lang w:eastAsia="ru-RU"/>
        </w:rPr>
        <w:t xml:space="preserve"> </w:t>
      </w:r>
      <w:r w:rsidRPr="00721D4A">
        <w:rPr>
          <w:rFonts w:asciiTheme="majorHAnsi" w:eastAsia="Times New Roman" w:hAnsiTheme="majorHAnsi" w:cs="Times New Roman"/>
          <w:b/>
          <w:i/>
          <w:sz w:val="24"/>
          <w:szCs w:val="28"/>
          <w:lang w:eastAsia="ru-RU"/>
        </w:rPr>
        <w:t>С</w:t>
      </w:r>
      <w:proofErr w:type="gramEnd"/>
      <w:r w:rsidRPr="00721D4A">
        <w:rPr>
          <w:rFonts w:asciiTheme="majorHAnsi" w:eastAsia="Times New Roman" w:hAnsiTheme="majorHAnsi" w:cs="Times New Roman"/>
          <w:b/>
          <w:i/>
          <w:sz w:val="24"/>
          <w:szCs w:val="28"/>
          <w:lang w:eastAsia="ru-RU"/>
        </w:rPr>
        <w:t>казали ему: кто же ты? чтобы нам дать ответ пославшим нас: что ты скажешь о себе самом?</w:t>
      </w:r>
    </w:p>
    <w:p w:rsidR="00721D4A" w:rsidRPr="00721D4A" w:rsidRDefault="00721D4A" w:rsidP="00721D4A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sz w:val="24"/>
          <w:szCs w:val="28"/>
          <w:lang w:eastAsia="ru-RU"/>
        </w:rPr>
      </w:pPr>
      <w:r w:rsidRPr="00721D4A">
        <w:rPr>
          <w:rFonts w:asciiTheme="majorHAnsi" w:eastAsia="Times New Roman" w:hAnsiTheme="majorHAnsi" w:cs="Times New Roman"/>
          <w:b/>
          <w:i/>
          <w:sz w:val="18"/>
          <w:szCs w:val="28"/>
          <w:lang w:eastAsia="ru-RU"/>
        </w:rPr>
        <w:t>23</w:t>
      </w:r>
      <w:r w:rsidRPr="00721D4A">
        <w:rPr>
          <w:rFonts w:asciiTheme="majorHAnsi" w:eastAsia="Times New Roman" w:hAnsiTheme="majorHAnsi" w:cs="Times New Roman"/>
          <w:b/>
          <w:i/>
          <w:sz w:val="24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b/>
          <w:i/>
          <w:sz w:val="24"/>
          <w:szCs w:val="28"/>
          <w:lang w:eastAsia="ru-RU"/>
        </w:rPr>
        <w:t xml:space="preserve">Он сказал: я глас </w:t>
      </w:r>
      <w:proofErr w:type="gramStart"/>
      <w:r>
        <w:rPr>
          <w:rFonts w:asciiTheme="majorHAnsi" w:eastAsia="Times New Roman" w:hAnsiTheme="majorHAnsi" w:cs="Times New Roman"/>
          <w:b/>
          <w:i/>
          <w:sz w:val="24"/>
          <w:szCs w:val="28"/>
          <w:lang w:eastAsia="ru-RU"/>
        </w:rPr>
        <w:t>вопиющ</w:t>
      </w:r>
      <w:r w:rsidRPr="00721D4A">
        <w:rPr>
          <w:rFonts w:asciiTheme="majorHAnsi" w:eastAsia="Times New Roman" w:hAnsiTheme="majorHAnsi" w:cs="Times New Roman"/>
          <w:b/>
          <w:i/>
          <w:sz w:val="24"/>
          <w:szCs w:val="28"/>
          <w:lang w:eastAsia="ru-RU"/>
        </w:rPr>
        <w:t>его</w:t>
      </w:r>
      <w:proofErr w:type="gramEnd"/>
      <w:r w:rsidRPr="00721D4A">
        <w:rPr>
          <w:rFonts w:asciiTheme="majorHAnsi" w:eastAsia="Times New Roman" w:hAnsiTheme="majorHAnsi" w:cs="Times New Roman"/>
          <w:b/>
          <w:i/>
          <w:sz w:val="24"/>
          <w:szCs w:val="28"/>
          <w:lang w:eastAsia="ru-RU"/>
        </w:rPr>
        <w:t xml:space="preserve"> в пустыне: исправьте путь Господу, как сказал пророк Исаия.</w:t>
      </w:r>
    </w:p>
    <w:p w:rsidR="00721D4A" w:rsidRPr="00721D4A" w:rsidRDefault="00721D4A" w:rsidP="00721D4A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sz w:val="24"/>
          <w:szCs w:val="28"/>
          <w:lang w:eastAsia="ru-RU"/>
        </w:rPr>
      </w:pPr>
      <w:r w:rsidRPr="00721D4A">
        <w:rPr>
          <w:rFonts w:asciiTheme="majorHAnsi" w:eastAsia="Times New Roman" w:hAnsiTheme="majorHAnsi" w:cs="Times New Roman"/>
          <w:b/>
          <w:i/>
          <w:sz w:val="18"/>
          <w:szCs w:val="28"/>
          <w:lang w:eastAsia="ru-RU"/>
        </w:rPr>
        <w:t>24</w:t>
      </w:r>
      <w:r w:rsidRPr="00721D4A">
        <w:rPr>
          <w:rFonts w:asciiTheme="majorHAnsi" w:eastAsia="Times New Roman" w:hAnsiTheme="majorHAnsi" w:cs="Times New Roman"/>
          <w:b/>
          <w:i/>
          <w:sz w:val="24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b/>
          <w:i/>
          <w:sz w:val="24"/>
          <w:szCs w:val="28"/>
          <w:lang w:eastAsia="ru-RU"/>
        </w:rPr>
        <w:t xml:space="preserve"> </w:t>
      </w:r>
      <w:r w:rsidRPr="00721D4A">
        <w:rPr>
          <w:rFonts w:asciiTheme="majorHAnsi" w:eastAsia="Times New Roman" w:hAnsiTheme="majorHAnsi" w:cs="Times New Roman"/>
          <w:b/>
          <w:i/>
          <w:sz w:val="24"/>
          <w:szCs w:val="28"/>
          <w:lang w:eastAsia="ru-RU"/>
        </w:rPr>
        <w:t>А посланные были из фарисеев;</w:t>
      </w:r>
    </w:p>
    <w:p w:rsidR="00721D4A" w:rsidRPr="00721D4A" w:rsidRDefault="00721D4A" w:rsidP="00721D4A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sz w:val="24"/>
          <w:szCs w:val="28"/>
          <w:lang w:eastAsia="ru-RU"/>
        </w:rPr>
      </w:pPr>
      <w:r w:rsidRPr="00721D4A">
        <w:rPr>
          <w:rFonts w:asciiTheme="majorHAnsi" w:eastAsia="Times New Roman" w:hAnsiTheme="majorHAnsi" w:cs="Times New Roman"/>
          <w:b/>
          <w:i/>
          <w:sz w:val="18"/>
          <w:szCs w:val="28"/>
          <w:lang w:eastAsia="ru-RU"/>
        </w:rPr>
        <w:t>25</w:t>
      </w:r>
      <w:proofErr w:type="gramStart"/>
      <w:r w:rsidRPr="00721D4A">
        <w:rPr>
          <w:rFonts w:asciiTheme="majorHAnsi" w:eastAsia="Times New Roman" w:hAnsiTheme="majorHAnsi" w:cs="Times New Roman"/>
          <w:b/>
          <w:i/>
          <w:szCs w:val="28"/>
          <w:lang w:eastAsia="ru-RU"/>
        </w:rPr>
        <w:t xml:space="preserve"> </w:t>
      </w:r>
      <w:r w:rsidRPr="00721D4A">
        <w:rPr>
          <w:rFonts w:asciiTheme="majorHAnsi" w:eastAsia="Times New Roman" w:hAnsiTheme="majorHAnsi" w:cs="Times New Roman"/>
          <w:b/>
          <w:i/>
          <w:sz w:val="24"/>
          <w:szCs w:val="28"/>
          <w:lang w:eastAsia="ru-RU"/>
        </w:rPr>
        <w:t>И</w:t>
      </w:r>
      <w:proofErr w:type="gramEnd"/>
      <w:r w:rsidRPr="00721D4A">
        <w:rPr>
          <w:rFonts w:asciiTheme="majorHAnsi" w:eastAsia="Times New Roman" w:hAnsiTheme="majorHAnsi" w:cs="Times New Roman"/>
          <w:b/>
          <w:i/>
          <w:sz w:val="24"/>
          <w:szCs w:val="28"/>
          <w:lang w:eastAsia="ru-RU"/>
        </w:rPr>
        <w:t xml:space="preserve"> они спросили его: что же ты крестишь, если ты ни Христос, ни Илия, ни пророк?</w:t>
      </w:r>
    </w:p>
    <w:p w:rsidR="00721D4A" w:rsidRPr="00721D4A" w:rsidRDefault="00721D4A" w:rsidP="00721D4A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sz w:val="24"/>
          <w:szCs w:val="28"/>
          <w:lang w:eastAsia="ru-RU"/>
        </w:rPr>
      </w:pPr>
      <w:r w:rsidRPr="00721D4A">
        <w:rPr>
          <w:rFonts w:asciiTheme="majorHAnsi" w:eastAsia="Times New Roman" w:hAnsiTheme="majorHAnsi" w:cs="Times New Roman"/>
          <w:b/>
          <w:i/>
          <w:sz w:val="18"/>
          <w:szCs w:val="28"/>
          <w:lang w:eastAsia="ru-RU"/>
        </w:rPr>
        <w:t>26</w:t>
      </w:r>
      <w:r w:rsidRPr="00721D4A">
        <w:rPr>
          <w:rFonts w:asciiTheme="majorHAnsi" w:eastAsia="Times New Roman" w:hAnsiTheme="majorHAnsi" w:cs="Times New Roman"/>
          <w:b/>
          <w:i/>
          <w:sz w:val="24"/>
          <w:szCs w:val="28"/>
          <w:lang w:eastAsia="ru-RU"/>
        </w:rPr>
        <w:t xml:space="preserve"> Иоанн сказал им в ответ: я крещу в воде; но стоит среди вас Некто</w:t>
      </w:r>
      <w:r w:rsidRPr="00721D4A">
        <w:rPr>
          <w:rFonts w:eastAsia="Times New Roman" w:cs="Times New Roman"/>
          <w:b/>
          <w:i/>
          <w:sz w:val="24"/>
          <w:szCs w:val="28"/>
          <w:lang w:eastAsia="ru-RU"/>
        </w:rPr>
        <w:t>, </w:t>
      </w:r>
      <w:r w:rsidRPr="00721D4A">
        <w:rPr>
          <w:rFonts w:asciiTheme="majorHAnsi" w:eastAsia="Times New Roman" w:hAnsiTheme="majorHAnsi" w:cs="Times New Roman"/>
          <w:b/>
          <w:i/>
          <w:sz w:val="24"/>
          <w:szCs w:val="28"/>
          <w:lang w:eastAsia="ru-RU"/>
        </w:rPr>
        <w:t>Которого вы не знаете.</w:t>
      </w:r>
    </w:p>
    <w:p w:rsidR="00CC6D79" w:rsidRDefault="00721D4A" w:rsidP="00CC6D79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sz w:val="24"/>
          <w:szCs w:val="28"/>
          <w:lang w:eastAsia="ru-RU"/>
        </w:rPr>
      </w:pPr>
      <w:r w:rsidRPr="00721D4A">
        <w:rPr>
          <w:rFonts w:asciiTheme="majorHAnsi" w:eastAsia="Times New Roman" w:hAnsiTheme="majorHAnsi" w:cs="Times New Roman"/>
          <w:b/>
          <w:i/>
          <w:sz w:val="18"/>
          <w:szCs w:val="28"/>
          <w:lang w:eastAsia="ru-RU"/>
        </w:rPr>
        <w:t>27</w:t>
      </w:r>
      <w:r w:rsidRPr="00721D4A">
        <w:rPr>
          <w:rFonts w:asciiTheme="majorHAnsi" w:eastAsia="Times New Roman" w:hAnsiTheme="majorHAnsi" w:cs="Times New Roman"/>
          <w:b/>
          <w:i/>
          <w:sz w:val="24"/>
          <w:szCs w:val="28"/>
          <w:lang w:eastAsia="ru-RU"/>
        </w:rPr>
        <w:t xml:space="preserve"> Он-то Идущий за мною, но</w:t>
      </w:r>
      <w:proofErr w:type="gramStart"/>
      <w:r w:rsidRPr="00721D4A">
        <w:rPr>
          <w:rFonts w:asciiTheme="majorHAnsi" w:eastAsia="Times New Roman" w:hAnsiTheme="majorHAnsi" w:cs="Times New Roman"/>
          <w:b/>
          <w:i/>
          <w:sz w:val="24"/>
          <w:szCs w:val="28"/>
          <w:lang w:eastAsia="ru-RU"/>
        </w:rPr>
        <w:t xml:space="preserve"> К</w:t>
      </w:r>
      <w:proofErr w:type="gramEnd"/>
      <w:r w:rsidRPr="00721D4A">
        <w:rPr>
          <w:rFonts w:asciiTheme="majorHAnsi" w:eastAsia="Times New Roman" w:hAnsiTheme="majorHAnsi" w:cs="Times New Roman"/>
          <w:b/>
          <w:i/>
          <w:sz w:val="24"/>
          <w:szCs w:val="28"/>
          <w:lang w:eastAsia="ru-RU"/>
        </w:rPr>
        <w:t xml:space="preserve">оторый стал впереди меня. Я </w:t>
      </w:r>
      <w:proofErr w:type="gramStart"/>
      <w:r w:rsidRPr="00721D4A">
        <w:rPr>
          <w:rFonts w:asciiTheme="majorHAnsi" w:eastAsia="Times New Roman" w:hAnsiTheme="majorHAnsi" w:cs="Times New Roman"/>
          <w:b/>
          <w:i/>
          <w:sz w:val="24"/>
          <w:szCs w:val="28"/>
          <w:lang w:eastAsia="ru-RU"/>
        </w:rPr>
        <w:t>недостоин</w:t>
      </w:r>
      <w:proofErr w:type="gramEnd"/>
      <w:r w:rsidRPr="00721D4A">
        <w:rPr>
          <w:rFonts w:asciiTheme="majorHAnsi" w:eastAsia="Times New Roman" w:hAnsiTheme="majorHAnsi" w:cs="Times New Roman"/>
          <w:b/>
          <w:i/>
          <w:sz w:val="24"/>
          <w:szCs w:val="28"/>
          <w:lang w:eastAsia="ru-RU"/>
        </w:rPr>
        <w:t xml:space="preserve"> развязать ремень у обуви Его.</w:t>
      </w:r>
    </w:p>
    <w:p w:rsidR="00CC6D79" w:rsidRDefault="00CC6D79" w:rsidP="00CC6D79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sz w:val="24"/>
          <w:szCs w:val="28"/>
          <w:lang w:eastAsia="ru-RU"/>
        </w:rPr>
      </w:pPr>
    </w:p>
    <w:p w:rsidR="00CC6D79" w:rsidRDefault="00CC6D79" w:rsidP="00CC6D79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sz w:val="24"/>
          <w:szCs w:val="28"/>
          <w:lang w:eastAsia="ru-RU"/>
        </w:rPr>
      </w:pPr>
    </w:p>
    <w:p w:rsidR="00CC6D79" w:rsidRDefault="00CC6D79" w:rsidP="00CC6D79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sz w:val="24"/>
          <w:szCs w:val="28"/>
          <w:lang w:eastAsia="ru-RU"/>
        </w:rPr>
      </w:pPr>
    </w:p>
    <w:p w:rsidR="00CC6D79" w:rsidRDefault="00CC6D79" w:rsidP="00CC6D79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sz w:val="24"/>
          <w:szCs w:val="28"/>
          <w:lang w:eastAsia="ru-RU"/>
        </w:rPr>
      </w:pPr>
    </w:p>
    <w:p w:rsidR="00CC6D79" w:rsidRDefault="001A0B07" w:rsidP="00CC6D7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</w:t>
      </w:r>
      <w:r w:rsidR="00CC6D7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Сегодняшний отрывок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Евангелия </w:t>
      </w:r>
      <w:r w:rsidR="00CC6D7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посвящён </w:t>
      </w:r>
      <w:r w:rsidR="005D3056">
        <w:rPr>
          <w:rFonts w:asciiTheme="majorHAnsi" w:eastAsia="Times New Roman" w:hAnsiTheme="majorHAnsi" w:cs="Times New Roman"/>
          <w:sz w:val="24"/>
          <w:szCs w:val="24"/>
          <w:lang w:eastAsia="ru-RU"/>
        </w:rPr>
        <w:t>свидетельству</w:t>
      </w:r>
      <w:r w:rsidR="00CC6D7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пророк</w:t>
      </w:r>
      <w:proofErr w:type="gramStart"/>
      <w:r w:rsidR="00CC6D79">
        <w:rPr>
          <w:rFonts w:asciiTheme="majorHAnsi" w:eastAsia="Times New Roman" w:hAnsiTheme="majorHAnsi" w:cs="Times New Roman"/>
          <w:sz w:val="24"/>
          <w:szCs w:val="24"/>
          <w:lang w:eastAsia="ru-RU"/>
        </w:rPr>
        <w:t>а Иоа</w:t>
      </w:r>
      <w:proofErr w:type="gramEnd"/>
      <w:r w:rsidR="00CC6D79">
        <w:rPr>
          <w:rFonts w:asciiTheme="majorHAnsi" w:eastAsia="Times New Roman" w:hAnsiTheme="majorHAnsi" w:cs="Times New Roman"/>
          <w:sz w:val="24"/>
          <w:szCs w:val="24"/>
          <w:lang w:eastAsia="ru-RU"/>
        </w:rPr>
        <w:t>нна</w:t>
      </w:r>
      <w:r w:rsidR="005D305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Крестителя об Иисусе Христе.</w:t>
      </w:r>
    </w:p>
    <w:p w:rsidR="00CC6D79" w:rsidRDefault="00CC6D79" w:rsidP="00CC6D7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CC6D79" w:rsidRPr="00CC6D79" w:rsidRDefault="000F207A" w:rsidP="00CC6D79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i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19.</w:t>
      </w:r>
      <w:r w:rsidR="00CC6D79" w:rsidRPr="00CC6D79">
        <w:rPr>
          <w:rFonts w:asciiTheme="majorHAnsi" w:eastAsia="Times New Roman" w:hAnsiTheme="majorHAnsi" w:cs="Times New Roman"/>
          <w:sz w:val="24"/>
          <w:szCs w:val="24"/>
          <w:lang w:eastAsia="ru-RU"/>
        </w:rPr>
        <w:t> </w:t>
      </w:r>
      <w:r w:rsidR="00CC6D79" w:rsidRPr="00CC6D79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И вот свидетельств</w:t>
      </w:r>
      <w:proofErr w:type="gramStart"/>
      <w:r w:rsidR="00CC6D79" w:rsidRPr="00CC6D79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о Иоа</w:t>
      </w:r>
      <w:proofErr w:type="gramEnd"/>
      <w:r w:rsidR="00CC6D79" w:rsidRPr="00CC6D79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нна, когда Иудеи прислали из Иерусалима священников и левитов</w:t>
      </w:r>
      <w:r w:rsidR="00CC6D79" w:rsidRPr="00CC6D79">
        <w:rPr>
          <w:rFonts w:asciiTheme="majorHAnsi" w:eastAsia="Times New Roman" w:hAnsiTheme="majorHAnsi" w:cs="Times New Roman"/>
          <w:bCs/>
          <w:i/>
          <w:sz w:val="24"/>
          <w:szCs w:val="24"/>
          <w:lang w:eastAsia="ru-RU"/>
        </w:rPr>
        <w:t xml:space="preserve"> спросить его: кто ты?</w:t>
      </w:r>
    </w:p>
    <w:p w:rsidR="005D3056" w:rsidRDefault="00CC6D79" w:rsidP="00CC6D7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</w:t>
      </w:r>
      <w:r w:rsidRPr="00CC6D79">
        <w:rPr>
          <w:rFonts w:asciiTheme="majorHAnsi" w:eastAsia="Times New Roman" w:hAnsiTheme="majorHAnsi" w:cs="Times New Roman"/>
          <w:sz w:val="24"/>
          <w:szCs w:val="24"/>
          <w:lang w:eastAsia="ru-RU"/>
        </w:rPr>
        <w:t>Евангелист уже сказал о том, чт</w:t>
      </w:r>
      <w:proofErr w:type="gramStart"/>
      <w:r w:rsidRPr="00CC6D79">
        <w:rPr>
          <w:rFonts w:asciiTheme="majorHAnsi" w:eastAsia="Times New Roman" w:hAnsiTheme="majorHAnsi" w:cs="Times New Roman"/>
          <w:sz w:val="24"/>
          <w:szCs w:val="24"/>
          <w:lang w:eastAsia="ru-RU"/>
        </w:rPr>
        <w:t>о Иоа</w:t>
      </w:r>
      <w:proofErr w:type="gramEnd"/>
      <w:r w:rsidRPr="00CC6D7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нн свидетельствовал о Христе. Теперь он говорит о том, как он свидетельствовал </w:t>
      </w:r>
      <w:r w:rsidR="005D3056">
        <w:rPr>
          <w:rFonts w:asciiTheme="majorHAnsi" w:eastAsia="Times New Roman" w:hAnsiTheme="majorHAnsi" w:cs="Times New Roman"/>
          <w:sz w:val="24"/>
          <w:szCs w:val="24"/>
          <w:lang w:eastAsia="ru-RU"/>
        </w:rPr>
        <w:t>перед иудеями (стихи 19—28).    «Иудеи»</w:t>
      </w:r>
      <w:r w:rsidRPr="00CC6D7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здесь обозн</w:t>
      </w:r>
      <w:r w:rsidR="005D3056">
        <w:rPr>
          <w:rFonts w:asciiTheme="majorHAnsi" w:eastAsia="Times New Roman" w:hAnsiTheme="majorHAnsi" w:cs="Times New Roman"/>
          <w:sz w:val="24"/>
          <w:szCs w:val="24"/>
          <w:lang w:eastAsia="ru-RU"/>
        </w:rPr>
        <w:t>ачают</w:t>
      </w:r>
      <w:r w:rsidRPr="00CC6D7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иудейский народ или собственно представительство всего иудейского народа — великий иудейский Синедрион </w:t>
      </w:r>
      <w:r w:rsidR="005D305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(верховное судилище) </w:t>
      </w:r>
      <w:r w:rsidRPr="00CC6D7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 </w:t>
      </w:r>
      <w:r w:rsidRPr="00CC6D79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 xml:space="preserve">Иерусалиме. Левиты были присоединены к священникам как сопровождающая их стража, они исполняли при Синедрионе полицейские обязанности. Так как путь из Иерусалима в Иерихон и, следовательно, к Иордану, где крестил Иоанн, был </w:t>
      </w:r>
      <w:r w:rsidR="001A0B07">
        <w:rPr>
          <w:rFonts w:asciiTheme="majorHAnsi" w:eastAsia="Times New Roman" w:hAnsiTheme="majorHAnsi" w:cs="Times New Roman"/>
          <w:sz w:val="24"/>
          <w:szCs w:val="24"/>
          <w:lang w:eastAsia="ru-RU"/>
        </w:rPr>
        <w:t>небезопасен</w:t>
      </w:r>
      <w:r w:rsidRPr="00CC6D7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то священникам было не лишним </w:t>
      </w:r>
      <w:r w:rsidR="001A0B07">
        <w:rPr>
          <w:rFonts w:asciiTheme="majorHAnsi" w:eastAsia="Times New Roman" w:hAnsiTheme="majorHAnsi" w:cs="Times New Roman"/>
          <w:sz w:val="24"/>
          <w:szCs w:val="24"/>
          <w:lang w:eastAsia="ru-RU"/>
        </w:rPr>
        <w:t>взять</w:t>
      </w:r>
      <w:r w:rsidRPr="00CC6D7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стражу. Но,</w:t>
      </w:r>
      <w:r w:rsidR="001A0B0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кроме этого, стража была взята, чтобы </w:t>
      </w:r>
      <w:r w:rsidRPr="00CC6D7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придать посольству </w:t>
      </w:r>
      <w:r w:rsidR="001A0B0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строго </w:t>
      </w:r>
      <w:r w:rsidRPr="00CC6D79">
        <w:rPr>
          <w:rFonts w:asciiTheme="majorHAnsi" w:eastAsia="Times New Roman" w:hAnsiTheme="majorHAnsi" w:cs="Times New Roman"/>
          <w:sz w:val="24"/>
          <w:szCs w:val="24"/>
          <w:lang w:eastAsia="ru-RU"/>
        </w:rPr>
        <w:t>официальный характер.</w:t>
      </w:r>
      <w:r w:rsidRPr="00CC6D79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5D3056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   </w:t>
      </w:r>
      <w:r w:rsidR="001A0B07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 </w:t>
      </w:r>
      <w:r w:rsidRPr="005D3056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 «</w:t>
      </w:r>
      <w:proofErr w:type="spellStart"/>
      <w:proofErr w:type="gramStart"/>
      <w:r w:rsidRPr="005D3056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K</w:t>
      </w:r>
      <w:proofErr w:type="gramEnd"/>
      <w:r w:rsidRPr="005D3056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то</w:t>
      </w:r>
      <w:proofErr w:type="spellEnd"/>
      <w:r w:rsidRPr="005D3056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 ты?»</w:t>
      </w:r>
      <w:r w:rsidRPr="00CC6D7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 Вопрос этот предполагает, что об Иоанне в то время ходили слухи, в которых слишком преувеличивалось его значение. </w:t>
      </w:r>
      <w:r w:rsidR="005D3056">
        <w:rPr>
          <w:rFonts w:asciiTheme="majorHAnsi" w:eastAsia="Times New Roman" w:hAnsiTheme="majorHAnsi" w:cs="Times New Roman"/>
          <w:sz w:val="24"/>
          <w:szCs w:val="24"/>
          <w:lang w:eastAsia="ru-RU"/>
        </w:rPr>
        <w:t>Иудеи надеялись, чт</w:t>
      </w:r>
      <w:proofErr w:type="gramStart"/>
      <w:r w:rsidR="005D3056">
        <w:rPr>
          <w:rFonts w:asciiTheme="majorHAnsi" w:eastAsia="Times New Roman" w:hAnsiTheme="majorHAnsi" w:cs="Times New Roman"/>
          <w:sz w:val="24"/>
          <w:szCs w:val="24"/>
          <w:lang w:eastAsia="ru-RU"/>
        </w:rPr>
        <w:t>о Иоа</w:t>
      </w:r>
      <w:proofErr w:type="gramEnd"/>
      <w:r w:rsidR="005D305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нн </w:t>
      </w:r>
      <w:r w:rsidR="005D3056" w:rsidRPr="005D3056">
        <w:rPr>
          <w:rFonts w:asciiTheme="majorHAnsi" w:eastAsia="Times New Roman" w:hAnsiTheme="majorHAnsi" w:cs="Times New Roman"/>
          <w:sz w:val="24"/>
          <w:szCs w:val="24"/>
          <w:lang w:eastAsia="ru-RU"/>
        </w:rPr>
        <w:t>«</w:t>
      </w:r>
      <w:r w:rsidR="005D3056" w:rsidRPr="005D3056">
        <w:rPr>
          <w:rFonts w:asciiTheme="majorHAnsi" w:eastAsia="Times New Roman" w:hAnsiTheme="majorHAnsi" w:cs="Times New Roman"/>
          <w:sz w:val="24"/>
          <w:szCs w:val="28"/>
          <w:lang w:eastAsia="ru-RU"/>
        </w:rPr>
        <w:t>из-за славолюбия скажет, что он Христос, и таким образом уменьшится молва об Иисусе Христе»</w:t>
      </w:r>
      <w:r w:rsidR="005D3056">
        <w:rPr>
          <w:rFonts w:asciiTheme="majorHAnsi" w:eastAsia="Times New Roman" w:hAnsiTheme="majorHAnsi" w:cs="Times New Roman"/>
          <w:sz w:val="24"/>
          <w:szCs w:val="28"/>
          <w:lang w:eastAsia="ru-RU"/>
        </w:rPr>
        <w:t xml:space="preserve">, - пишет </w:t>
      </w:r>
      <w:proofErr w:type="spellStart"/>
      <w:r w:rsidR="005D3056">
        <w:rPr>
          <w:rFonts w:asciiTheme="majorHAnsi" w:eastAsia="Times New Roman" w:hAnsiTheme="majorHAnsi" w:cs="Times New Roman"/>
          <w:sz w:val="24"/>
          <w:szCs w:val="28"/>
          <w:lang w:eastAsia="ru-RU"/>
        </w:rPr>
        <w:t>Евфимий</w:t>
      </w:r>
      <w:proofErr w:type="spellEnd"/>
      <w:r w:rsidR="005D3056">
        <w:rPr>
          <w:rFonts w:asciiTheme="majorHAnsi" w:eastAsia="Times New Roman" w:hAnsiTheme="majorHAnsi" w:cs="Times New Roman"/>
          <w:sz w:val="24"/>
          <w:szCs w:val="28"/>
          <w:lang w:eastAsia="ru-RU"/>
        </w:rPr>
        <w:t xml:space="preserve"> </w:t>
      </w:r>
      <w:proofErr w:type="spellStart"/>
      <w:r w:rsidR="005D3056">
        <w:rPr>
          <w:rFonts w:asciiTheme="majorHAnsi" w:eastAsia="Times New Roman" w:hAnsiTheme="majorHAnsi" w:cs="Times New Roman"/>
          <w:sz w:val="24"/>
          <w:szCs w:val="28"/>
          <w:lang w:eastAsia="ru-RU"/>
        </w:rPr>
        <w:t>Зигабен</w:t>
      </w:r>
      <w:proofErr w:type="spellEnd"/>
      <w:r w:rsidR="005D3056">
        <w:rPr>
          <w:rFonts w:asciiTheme="majorHAnsi" w:eastAsia="Times New Roman" w:hAnsiTheme="majorHAnsi" w:cs="Times New Roman"/>
          <w:sz w:val="24"/>
          <w:szCs w:val="28"/>
          <w:lang w:eastAsia="ru-RU"/>
        </w:rPr>
        <w:t>.</w:t>
      </w:r>
      <w:r w:rsidR="005D3056" w:rsidRPr="00CC6D7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5D3056">
        <w:rPr>
          <w:rFonts w:asciiTheme="majorHAnsi" w:eastAsia="Times New Roman" w:hAnsiTheme="majorHAnsi" w:cs="Times New Roman"/>
          <w:sz w:val="24"/>
          <w:szCs w:val="24"/>
          <w:lang w:eastAsia="ru-RU"/>
        </w:rPr>
        <w:t>Н</w:t>
      </w:r>
      <w:proofErr w:type="gramStart"/>
      <w:r w:rsidR="005D3056">
        <w:rPr>
          <w:rFonts w:asciiTheme="majorHAnsi" w:eastAsia="Times New Roman" w:hAnsiTheme="majorHAnsi" w:cs="Times New Roman"/>
          <w:sz w:val="24"/>
          <w:szCs w:val="24"/>
          <w:lang w:eastAsia="ru-RU"/>
        </w:rPr>
        <w:t>а</w:t>
      </w:r>
      <w:r w:rsidRPr="00CC6D7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Иоа</w:t>
      </w:r>
      <w:proofErr w:type="gramEnd"/>
      <w:r w:rsidRPr="00CC6D79">
        <w:rPr>
          <w:rFonts w:asciiTheme="majorHAnsi" w:eastAsia="Times New Roman" w:hAnsiTheme="majorHAnsi" w:cs="Times New Roman"/>
          <w:sz w:val="24"/>
          <w:szCs w:val="24"/>
          <w:lang w:eastAsia="ru-RU"/>
        </w:rPr>
        <w:t>нна в народе стал устанавливаться взгляд как на Мессию.</w:t>
      </w:r>
    </w:p>
    <w:p w:rsidR="00CC6D79" w:rsidRPr="00CC6D79" w:rsidRDefault="00CC6D79" w:rsidP="00CC6D7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CC6D79" w:rsidRPr="00CC6D79" w:rsidRDefault="00C52CE2" w:rsidP="00CC6D7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hyperlink r:id="rId7" w:history="1">
        <w:r w:rsidR="00CC6D79" w:rsidRPr="00CC6D79">
          <w:rPr>
            <w:rFonts w:asciiTheme="majorHAnsi" w:eastAsia="Times New Roman" w:hAnsiTheme="majorHAnsi" w:cs="Times New Roman"/>
            <w:sz w:val="24"/>
            <w:szCs w:val="24"/>
            <w:bdr w:val="none" w:sz="0" w:space="0" w:color="auto" w:frame="1"/>
            <w:lang w:eastAsia="ru-RU"/>
          </w:rPr>
          <w:t>20</w:t>
        </w:r>
      </w:hyperlink>
      <w:r w:rsidR="00CC6D79" w:rsidRPr="00CC6D79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. </w:t>
      </w:r>
      <w:r w:rsidR="00CC6D79" w:rsidRPr="00CC6D79">
        <w:rPr>
          <w:rFonts w:asciiTheme="majorHAnsi" w:eastAsia="Times New Roman" w:hAnsiTheme="majorHAnsi" w:cs="Times New Roman"/>
          <w:bCs/>
          <w:i/>
          <w:sz w:val="24"/>
          <w:szCs w:val="24"/>
          <w:lang w:eastAsia="ru-RU"/>
        </w:rPr>
        <w:t>Он объявил, и не отрекся, и объявил, что я не Христос.</w:t>
      </w:r>
    </w:p>
    <w:p w:rsidR="00CC6D79" w:rsidRDefault="00CC6D79" w:rsidP="00CC6D7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C6D79">
        <w:rPr>
          <w:rFonts w:asciiTheme="majorHAnsi" w:eastAsia="Times New Roman" w:hAnsiTheme="majorHAnsi" w:cs="Times New Roman"/>
          <w:sz w:val="24"/>
          <w:szCs w:val="24"/>
          <w:lang w:eastAsia="ru-RU"/>
        </w:rPr>
        <w:t>  </w:t>
      </w:r>
      <w:r w:rsidR="001A0B0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CC6D7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 Иоанн понял предложенный ему вопрос именно в том смысле, что </w:t>
      </w:r>
      <w:proofErr w:type="gramStart"/>
      <w:r w:rsidRPr="00CC6D79">
        <w:rPr>
          <w:rFonts w:asciiTheme="majorHAnsi" w:eastAsia="Times New Roman" w:hAnsiTheme="majorHAnsi" w:cs="Times New Roman"/>
          <w:sz w:val="24"/>
          <w:szCs w:val="24"/>
          <w:lang w:eastAsia="ru-RU"/>
        </w:rPr>
        <w:t>вопрошавшие</w:t>
      </w:r>
      <w:proofErr w:type="gramEnd"/>
      <w:r w:rsidRPr="00CC6D7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ничего бы не имели против того, если бы он признал себя Мессией. Поэтому-то он с особенной силой отрицается от достоинства Мессии: </w:t>
      </w:r>
      <w:r w:rsidRPr="00233437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«он объявил, и не отрекся»</w:t>
      </w:r>
      <w:r w:rsidRPr="00CC6D7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— сообщает евангелист. Но едва ли можно думать, что священники признали бы в Иоанне действительного Мессию. Им, конечно, было известно, что Мессия должен родиться в потомстве Давида, а не Аарона, от которого происходил </w:t>
      </w:r>
      <w:proofErr w:type="spellStart"/>
      <w:proofErr w:type="gramStart"/>
      <w:r w:rsidRPr="00CC6D79">
        <w:rPr>
          <w:rFonts w:asciiTheme="majorHAnsi" w:eastAsia="Times New Roman" w:hAnsiTheme="majorHAnsi" w:cs="Times New Roman"/>
          <w:sz w:val="24"/>
          <w:szCs w:val="24"/>
          <w:lang w:eastAsia="ru-RU"/>
        </w:rPr>
        <w:t>K</w:t>
      </w:r>
      <w:proofErr w:type="gramEnd"/>
      <w:r w:rsidRPr="00CC6D79">
        <w:rPr>
          <w:rFonts w:asciiTheme="majorHAnsi" w:eastAsia="Times New Roman" w:hAnsiTheme="majorHAnsi" w:cs="Times New Roman"/>
          <w:sz w:val="24"/>
          <w:szCs w:val="24"/>
          <w:lang w:eastAsia="ru-RU"/>
        </w:rPr>
        <w:t>реститель</w:t>
      </w:r>
      <w:proofErr w:type="spellEnd"/>
      <w:r w:rsidRPr="00CC6D7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Более вероятным является предположение Златоуста и других древних толкователей, что священники, выпытав </w:t>
      </w:r>
      <w:proofErr w:type="gramStart"/>
      <w:r w:rsidRPr="00CC6D79">
        <w:rPr>
          <w:rFonts w:asciiTheme="majorHAnsi" w:eastAsia="Times New Roman" w:hAnsiTheme="majorHAnsi" w:cs="Times New Roman"/>
          <w:sz w:val="24"/>
          <w:szCs w:val="24"/>
          <w:lang w:eastAsia="ru-RU"/>
        </w:rPr>
        <w:t>у Иоа</w:t>
      </w:r>
      <w:proofErr w:type="gramEnd"/>
      <w:r w:rsidRPr="00CC6D79">
        <w:rPr>
          <w:rFonts w:asciiTheme="majorHAnsi" w:eastAsia="Times New Roman" w:hAnsiTheme="majorHAnsi" w:cs="Times New Roman"/>
          <w:sz w:val="24"/>
          <w:szCs w:val="24"/>
          <w:lang w:eastAsia="ru-RU"/>
        </w:rPr>
        <w:t>нна признание в том, что он Мессия, арестовали бы его за присвоение не принадлежащего ему достоинства.</w:t>
      </w:r>
    </w:p>
    <w:p w:rsidR="00CC6D79" w:rsidRPr="00CC6D79" w:rsidRDefault="00CC6D79" w:rsidP="00CC6D7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CC6D79" w:rsidRPr="00CC6D79" w:rsidRDefault="00C52CE2" w:rsidP="00CC6D7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hyperlink r:id="rId8" w:history="1">
        <w:r w:rsidR="00CC6D79" w:rsidRPr="00CC6D79">
          <w:rPr>
            <w:rFonts w:asciiTheme="majorHAnsi" w:eastAsia="Times New Roman" w:hAnsiTheme="majorHAnsi" w:cs="Times New Roman"/>
            <w:sz w:val="24"/>
            <w:szCs w:val="24"/>
            <w:bdr w:val="none" w:sz="0" w:space="0" w:color="auto" w:frame="1"/>
            <w:lang w:eastAsia="ru-RU"/>
          </w:rPr>
          <w:t>21</w:t>
        </w:r>
      </w:hyperlink>
      <w:r w:rsidR="00CC6D79" w:rsidRPr="00CC6D79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. </w:t>
      </w:r>
      <w:r w:rsidR="00CC6D79" w:rsidRPr="000F207A">
        <w:rPr>
          <w:rFonts w:asciiTheme="majorHAnsi" w:eastAsia="Times New Roman" w:hAnsiTheme="majorHAnsi" w:cs="Times New Roman"/>
          <w:bCs/>
          <w:i/>
          <w:sz w:val="24"/>
          <w:szCs w:val="24"/>
          <w:lang w:eastAsia="ru-RU"/>
        </w:rPr>
        <w:t>И</w:t>
      </w:r>
      <w:r w:rsidR="00CC6D79" w:rsidRPr="00CC6D79">
        <w:rPr>
          <w:rFonts w:asciiTheme="majorHAnsi" w:eastAsia="Times New Roman" w:hAnsiTheme="majorHAnsi" w:cs="Times New Roman"/>
          <w:bCs/>
          <w:i/>
          <w:sz w:val="24"/>
          <w:szCs w:val="24"/>
          <w:lang w:eastAsia="ru-RU"/>
        </w:rPr>
        <w:t xml:space="preserve"> спросили его: что же? ты Илия? Он сказал: нет. Пророк? Он отвечал: нет.</w:t>
      </w:r>
    </w:p>
    <w:p w:rsidR="00CC6D79" w:rsidRPr="00CC6D79" w:rsidRDefault="00CC6D79" w:rsidP="00CC6D7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C6D79">
        <w:rPr>
          <w:rFonts w:asciiTheme="majorHAnsi" w:eastAsia="Times New Roman" w:hAnsiTheme="majorHAnsi" w:cs="Times New Roman"/>
          <w:sz w:val="24"/>
          <w:szCs w:val="24"/>
          <w:lang w:eastAsia="ru-RU"/>
        </w:rPr>
        <w:t>   </w:t>
      </w:r>
      <w:r w:rsidR="001A0B0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CC6D79">
        <w:rPr>
          <w:rFonts w:asciiTheme="majorHAnsi" w:eastAsia="Times New Roman" w:hAnsiTheme="majorHAnsi" w:cs="Times New Roman"/>
          <w:sz w:val="24"/>
          <w:szCs w:val="24"/>
          <w:lang w:eastAsia="ru-RU"/>
        </w:rPr>
        <w:t>Второй вопрос иудеев задан был Иоанну ввиду того, что иудеи</w:t>
      </w:r>
      <w:r w:rsidRPr="00513AD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CC6D7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ожидали перед пришествием Мессии Илию </w:t>
      </w:r>
      <w:r w:rsidR="00233437">
        <w:rPr>
          <w:rFonts w:asciiTheme="majorHAnsi" w:eastAsia="Times New Roman" w:hAnsiTheme="majorHAnsi" w:cs="Times New Roman"/>
          <w:sz w:val="24"/>
          <w:szCs w:val="24"/>
          <w:lang w:eastAsia="ru-RU"/>
        </w:rPr>
        <w:t>пророка</w:t>
      </w:r>
      <w:r w:rsidRPr="00CC6D79">
        <w:rPr>
          <w:rFonts w:asciiTheme="majorHAnsi" w:eastAsia="Times New Roman" w:hAnsiTheme="majorHAnsi" w:cs="Times New Roman"/>
          <w:sz w:val="24"/>
          <w:szCs w:val="24"/>
          <w:lang w:eastAsia="ru-RU"/>
        </w:rPr>
        <w:t>. Так как Иоанн по своей пламенной ревности о Боге напоминал собой Илию, то иудеи и спрашивают его, не есть ли он пришедший с неба Илия? Иоанн таким Илией не был, хотя и был послан</w:t>
      </w:r>
      <w:r w:rsidR="0023343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233437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«в духе и силе Илии» </w:t>
      </w:r>
      <w:r w:rsidRPr="00CC6D79">
        <w:rPr>
          <w:rFonts w:asciiTheme="majorHAnsi" w:eastAsia="Times New Roman" w:hAnsiTheme="majorHAnsi" w:cs="Times New Roman"/>
          <w:sz w:val="24"/>
          <w:szCs w:val="24"/>
          <w:lang w:eastAsia="ru-RU"/>
        </w:rPr>
        <w:t>(</w:t>
      </w:r>
      <w:proofErr w:type="spellStart"/>
      <w:r w:rsidRPr="00CC6D79">
        <w:rPr>
          <w:sz w:val="24"/>
          <w:szCs w:val="24"/>
        </w:rPr>
        <w:fldChar w:fldCharType="begin"/>
      </w:r>
      <w:r w:rsidRPr="00CC6D79">
        <w:rPr>
          <w:sz w:val="24"/>
          <w:szCs w:val="24"/>
        </w:rPr>
        <w:instrText xml:space="preserve"> HYPERLINK "http://azbyka.ru/biblia/?Lk.1:17" </w:instrText>
      </w:r>
      <w:r w:rsidRPr="00CC6D79">
        <w:rPr>
          <w:sz w:val="24"/>
          <w:szCs w:val="24"/>
        </w:rPr>
        <w:fldChar w:fldCharType="separate"/>
      </w:r>
      <w:r w:rsidRPr="00CC6D79">
        <w:rPr>
          <w:rFonts w:asciiTheme="majorHAnsi" w:eastAsia="Times New Roman" w:hAnsiTheme="majorHAnsi" w:cs="Times New Roman"/>
          <w:sz w:val="24"/>
          <w:szCs w:val="24"/>
          <w:bdr w:val="none" w:sz="0" w:space="0" w:color="auto" w:frame="1"/>
          <w:lang w:eastAsia="ru-RU"/>
        </w:rPr>
        <w:t>Лк</w:t>
      </w:r>
      <w:proofErr w:type="spellEnd"/>
      <w:r w:rsidRPr="00CC6D79">
        <w:rPr>
          <w:rFonts w:asciiTheme="majorHAnsi" w:eastAsia="Times New Roman" w:hAnsiTheme="majorHAnsi" w:cs="Times New Roman"/>
          <w:sz w:val="24"/>
          <w:szCs w:val="24"/>
          <w:bdr w:val="none" w:sz="0" w:space="0" w:color="auto" w:frame="1"/>
          <w:lang w:eastAsia="ru-RU"/>
        </w:rPr>
        <w:t>. </w:t>
      </w:r>
      <w:r w:rsidRPr="00CC6D79">
        <w:rPr>
          <w:rFonts w:asciiTheme="majorHAnsi" w:eastAsia="Times New Roman" w:hAnsiTheme="majorHAnsi" w:cs="Times New Roman"/>
          <w:bCs/>
          <w:sz w:val="24"/>
          <w:szCs w:val="24"/>
          <w:bdr w:val="none" w:sz="0" w:space="0" w:color="auto" w:frame="1"/>
          <w:lang w:eastAsia="ru-RU"/>
        </w:rPr>
        <w:t>1</w:t>
      </w:r>
      <w:r w:rsidRPr="00CC6D79">
        <w:rPr>
          <w:rFonts w:asciiTheme="majorHAnsi" w:eastAsia="Times New Roman" w:hAnsiTheme="majorHAnsi" w:cs="Times New Roman"/>
          <w:sz w:val="24"/>
          <w:szCs w:val="24"/>
          <w:bdr w:val="none" w:sz="0" w:space="0" w:color="auto" w:frame="1"/>
          <w:lang w:eastAsia="ru-RU"/>
        </w:rPr>
        <w:t>:17</w:t>
      </w:r>
      <w:r w:rsidRPr="00CC6D79">
        <w:rPr>
          <w:rFonts w:asciiTheme="majorHAnsi" w:eastAsia="Times New Roman" w:hAnsiTheme="majorHAnsi" w:cs="Times New Roman"/>
          <w:sz w:val="24"/>
          <w:szCs w:val="24"/>
          <w:bdr w:val="none" w:sz="0" w:space="0" w:color="auto" w:frame="1"/>
          <w:lang w:eastAsia="ru-RU"/>
        </w:rPr>
        <w:fldChar w:fldCharType="end"/>
      </w:r>
      <w:r w:rsidRPr="00CC6D7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), почему и дал отрицательный ответ. Точно так же ответил Иоанн и на третий вопрос иудейской депутации, не пророк ли он. Иудеи предложили ему этот вопрос потому, </w:t>
      </w:r>
      <w:r w:rsidRPr="00CC6D79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что ожидали, что перед пришествием Мессии явится какой-либо из вели</w:t>
      </w:r>
      <w:r w:rsidR="00233437">
        <w:rPr>
          <w:rFonts w:asciiTheme="majorHAnsi" w:eastAsia="Times New Roman" w:hAnsiTheme="majorHAnsi" w:cs="Times New Roman"/>
          <w:sz w:val="24"/>
          <w:szCs w:val="24"/>
          <w:lang w:eastAsia="ru-RU"/>
        </w:rPr>
        <w:t>ких ветхозаветных пророков</w:t>
      </w:r>
      <w:r w:rsidRPr="0023343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</w:t>
      </w:r>
      <w:proofErr w:type="spellStart"/>
      <w:r w:rsidR="00233437" w:rsidRPr="00233437">
        <w:rPr>
          <w:rFonts w:asciiTheme="majorHAnsi" w:eastAsia="Times New Roman" w:hAnsiTheme="majorHAnsi" w:cs="Times New Roman"/>
          <w:sz w:val="24"/>
          <w:szCs w:val="24"/>
          <w:lang w:eastAsia="ru-RU"/>
        </w:rPr>
        <w:t>Феофилакт</w:t>
      </w:r>
      <w:proofErr w:type="spellEnd"/>
      <w:r w:rsidR="00233437" w:rsidRPr="0023343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Болгарский отмечает: </w:t>
      </w:r>
      <w:r w:rsidR="00233437">
        <w:rPr>
          <w:rFonts w:asciiTheme="majorHAnsi" w:hAnsiTheme="majorHAnsi"/>
          <w:sz w:val="24"/>
          <w:szCs w:val="28"/>
        </w:rPr>
        <w:t>«</w:t>
      </w:r>
      <w:r w:rsidR="00233437" w:rsidRPr="005F3DEF">
        <w:rPr>
          <w:rFonts w:asciiTheme="majorHAnsi" w:hAnsiTheme="majorHAnsi"/>
          <w:sz w:val="24"/>
          <w:szCs w:val="28"/>
        </w:rPr>
        <w:t xml:space="preserve">Он отрекается и от </w:t>
      </w:r>
      <w:proofErr w:type="gramStart"/>
      <w:r w:rsidR="00233437" w:rsidRPr="005F3DEF">
        <w:rPr>
          <w:rFonts w:asciiTheme="majorHAnsi" w:hAnsiTheme="majorHAnsi"/>
          <w:sz w:val="24"/>
          <w:szCs w:val="28"/>
        </w:rPr>
        <w:t>сего</w:t>
      </w:r>
      <w:proofErr w:type="gramEnd"/>
      <w:r w:rsidR="00233437" w:rsidRPr="005F3DEF">
        <w:rPr>
          <w:rFonts w:asciiTheme="majorHAnsi" w:hAnsiTheme="majorHAnsi"/>
          <w:sz w:val="24"/>
          <w:szCs w:val="28"/>
        </w:rPr>
        <w:t>, хотя был пророк. Почему? Потому что не спрашивали его: ты пророк? Но сделали вопрос: ты тот пророк? Иоанн отрекся не оттого, что он пророк, а оттого, что он — тот пророк, которого ожидают</w:t>
      </w:r>
      <w:r w:rsidR="00233437">
        <w:rPr>
          <w:rFonts w:asciiTheme="majorHAnsi" w:hAnsiTheme="majorHAnsi"/>
          <w:sz w:val="24"/>
          <w:szCs w:val="28"/>
        </w:rPr>
        <w:t>»</w:t>
      </w:r>
      <w:r w:rsidR="00233437" w:rsidRPr="005F3DEF">
        <w:rPr>
          <w:rFonts w:asciiTheme="majorHAnsi" w:hAnsiTheme="majorHAnsi"/>
          <w:sz w:val="24"/>
          <w:szCs w:val="28"/>
        </w:rPr>
        <w:t>.</w:t>
      </w:r>
    </w:p>
    <w:p w:rsidR="00CC6D79" w:rsidRDefault="00CC6D79" w:rsidP="00CC6D79">
      <w:pPr>
        <w:spacing w:after="0" w:line="240" w:lineRule="auto"/>
        <w:jc w:val="both"/>
        <w:rPr>
          <w:sz w:val="24"/>
          <w:szCs w:val="24"/>
        </w:rPr>
      </w:pPr>
    </w:p>
    <w:p w:rsidR="00CC6D79" w:rsidRPr="00CC6D79" w:rsidRDefault="005833CA" w:rsidP="00CC6D7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C6D7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6A6331EE" wp14:editId="7A7F7317">
            <wp:simplePos x="0" y="0"/>
            <wp:positionH relativeFrom="column">
              <wp:posOffset>2321560</wp:posOffset>
            </wp:positionH>
            <wp:positionV relativeFrom="paragraph">
              <wp:posOffset>10160</wp:posOffset>
            </wp:positionV>
            <wp:extent cx="1885950" cy="221869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TlCg6_CSs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218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 w:history="1">
        <w:r w:rsidR="00CC6D79" w:rsidRPr="00CC6D79">
          <w:rPr>
            <w:rFonts w:asciiTheme="majorHAnsi" w:eastAsia="Times New Roman" w:hAnsiTheme="majorHAnsi" w:cs="Times New Roman"/>
            <w:sz w:val="24"/>
            <w:szCs w:val="24"/>
            <w:bdr w:val="none" w:sz="0" w:space="0" w:color="auto" w:frame="1"/>
            <w:lang w:eastAsia="ru-RU"/>
          </w:rPr>
          <w:t>22</w:t>
        </w:r>
      </w:hyperlink>
      <w:r w:rsidR="00CC6D79" w:rsidRPr="00CC6D79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. </w:t>
      </w:r>
      <w:r w:rsidR="00CC6D79" w:rsidRPr="00CC6D79">
        <w:rPr>
          <w:rFonts w:asciiTheme="majorHAnsi" w:eastAsia="Times New Roman" w:hAnsiTheme="majorHAnsi" w:cs="Times New Roman"/>
          <w:bCs/>
          <w:i/>
          <w:sz w:val="24"/>
          <w:szCs w:val="24"/>
          <w:lang w:eastAsia="ru-RU"/>
        </w:rPr>
        <w:t>Сказали ему: кто же ты? чтобы нам дать ответ пославшим нас: что ты скажешь о себе самом?</w:t>
      </w:r>
    </w:p>
    <w:p w:rsidR="00CC6D79" w:rsidRPr="00CC6D79" w:rsidRDefault="00C52CE2" w:rsidP="00CC6D7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hyperlink r:id="rId12" w:history="1">
        <w:r w:rsidR="00CC6D79" w:rsidRPr="00CC6D79">
          <w:rPr>
            <w:rFonts w:asciiTheme="majorHAnsi" w:eastAsia="Times New Roman" w:hAnsiTheme="majorHAnsi" w:cs="Times New Roman"/>
            <w:sz w:val="24"/>
            <w:szCs w:val="24"/>
            <w:bdr w:val="none" w:sz="0" w:space="0" w:color="auto" w:frame="1"/>
            <w:lang w:eastAsia="ru-RU"/>
          </w:rPr>
          <w:t>23</w:t>
        </w:r>
      </w:hyperlink>
      <w:r w:rsidR="00CC6D79" w:rsidRPr="00CC6D79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. </w:t>
      </w:r>
      <w:r w:rsidR="00CC6D79" w:rsidRPr="00CC6D79">
        <w:rPr>
          <w:rFonts w:asciiTheme="majorHAnsi" w:eastAsia="Times New Roman" w:hAnsiTheme="majorHAnsi" w:cs="Times New Roman"/>
          <w:bCs/>
          <w:i/>
          <w:sz w:val="24"/>
          <w:szCs w:val="24"/>
          <w:lang w:eastAsia="ru-RU"/>
        </w:rPr>
        <w:t xml:space="preserve">Он сказал: я глас </w:t>
      </w:r>
      <w:proofErr w:type="gramStart"/>
      <w:r w:rsidR="00CC6D79" w:rsidRPr="00CC6D79">
        <w:rPr>
          <w:rFonts w:asciiTheme="majorHAnsi" w:eastAsia="Times New Roman" w:hAnsiTheme="majorHAnsi" w:cs="Times New Roman"/>
          <w:bCs/>
          <w:i/>
          <w:sz w:val="24"/>
          <w:szCs w:val="24"/>
          <w:lang w:eastAsia="ru-RU"/>
        </w:rPr>
        <w:t>вопиющего</w:t>
      </w:r>
      <w:proofErr w:type="gramEnd"/>
      <w:r w:rsidR="00CC6D79" w:rsidRPr="00CC6D79">
        <w:rPr>
          <w:rFonts w:asciiTheme="majorHAnsi" w:eastAsia="Times New Roman" w:hAnsiTheme="majorHAnsi" w:cs="Times New Roman"/>
          <w:bCs/>
          <w:i/>
          <w:sz w:val="24"/>
          <w:szCs w:val="24"/>
          <w:lang w:eastAsia="ru-RU"/>
        </w:rPr>
        <w:t xml:space="preserve"> в пустыне: исправьте путь Господу, как сказал пророк </w:t>
      </w:r>
      <w:hyperlink r:id="rId13" w:history="1">
        <w:r w:rsidR="00CC6D79" w:rsidRPr="00CC6D79">
          <w:rPr>
            <w:rFonts w:asciiTheme="majorHAnsi" w:eastAsia="Times New Roman" w:hAnsiTheme="majorHAnsi" w:cs="Times New Roman"/>
            <w:bCs/>
            <w:i/>
            <w:sz w:val="24"/>
            <w:szCs w:val="24"/>
            <w:bdr w:val="none" w:sz="0" w:space="0" w:color="auto" w:frame="1"/>
            <w:lang w:eastAsia="ru-RU"/>
          </w:rPr>
          <w:t>Исаия</w:t>
        </w:r>
      </w:hyperlink>
      <w:r w:rsidR="00CC6D79" w:rsidRPr="00CC6D79">
        <w:rPr>
          <w:rFonts w:asciiTheme="majorHAnsi" w:eastAsia="Times New Roman" w:hAnsiTheme="majorHAnsi" w:cs="Times New Roman"/>
          <w:bCs/>
          <w:i/>
          <w:sz w:val="24"/>
          <w:szCs w:val="24"/>
          <w:lang w:eastAsia="ru-RU"/>
        </w:rPr>
        <w:t>.</w:t>
      </w:r>
    </w:p>
    <w:p w:rsidR="00CC6D79" w:rsidRPr="00233437" w:rsidRDefault="00233437" w:rsidP="00CC6D79">
      <w:pPr>
        <w:spacing w:after="0" w:line="240" w:lineRule="auto"/>
        <w:jc w:val="both"/>
        <w:rPr>
          <w:rFonts w:asciiTheme="majorHAnsi" w:hAnsiTheme="majorHAnsi"/>
          <w:sz w:val="24"/>
          <w:szCs w:val="28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   </w:t>
      </w:r>
      <w:proofErr w:type="spellStart"/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K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огда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иудеи потребовали</w:t>
      </w:r>
      <w:r w:rsidR="00CC6D79" w:rsidRPr="00CC6D7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от </w:t>
      </w:r>
      <w:proofErr w:type="spellStart"/>
      <w:r w:rsidR="00CC6D79" w:rsidRPr="00CC6D79">
        <w:rPr>
          <w:rFonts w:asciiTheme="majorHAnsi" w:eastAsia="Times New Roman" w:hAnsiTheme="majorHAnsi" w:cs="Times New Roman"/>
          <w:sz w:val="24"/>
          <w:szCs w:val="24"/>
          <w:lang w:eastAsia="ru-RU"/>
        </w:rPr>
        <w:t>Kрестителя</w:t>
      </w:r>
      <w:proofErr w:type="spellEnd"/>
      <w:r w:rsidR="00CC6D79" w:rsidRPr="00CC6D7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окончательного ответа о его личности, Иоанн ответил им, что он тот голос пустынный, который,</w:t>
      </w:r>
      <w:r w:rsidR="00CC6D79" w:rsidRPr="00513AD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CC6D79" w:rsidRPr="00CC6D79">
        <w:rPr>
          <w:rFonts w:asciiTheme="majorHAnsi" w:eastAsia="Times New Roman" w:hAnsiTheme="majorHAnsi" w:cs="Times New Roman"/>
          <w:sz w:val="24"/>
          <w:szCs w:val="24"/>
          <w:lang w:eastAsia="ru-RU"/>
        </w:rPr>
        <w:t>согласно пророчеству Исаии (</w:t>
      </w:r>
      <w:proofErr w:type="spellStart"/>
      <w:r w:rsidR="00CC6D79" w:rsidRPr="00CC6D79">
        <w:rPr>
          <w:sz w:val="24"/>
          <w:szCs w:val="24"/>
        </w:rPr>
        <w:fldChar w:fldCharType="begin"/>
      </w:r>
      <w:r w:rsidR="00CC6D79" w:rsidRPr="00CC6D79">
        <w:rPr>
          <w:sz w:val="24"/>
          <w:szCs w:val="24"/>
        </w:rPr>
        <w:instrText xml:space="preserve"> HYPERLINK "http://azbyka.ru/biblia/?Is.40:3" </w:instrText>
      </w:r>
      <w:r w:rsidR="00CC6D79" w:rsidRPr="00CC6D79">
        <w:rPr>
          <w:sz w:val="24"/>
          <w:szCs w:val="24"/>
        </w:rPr>
        <w:fldChar w:fldCharType="separate"/>
      </w:r>
      <w:r w:rsidR="00CC6D79" w:rsidRPr="00CC6D79">
        <w:rPr>
          <w:rFonts w:asciiTheme="majorHAnsi" w:eastAsia="Times New Roman" w:hAnsiTheme="majorHAnsi" w:cs="Times New Roman"/>
          <w:sz w:val="24"/>
          <w:szCs w:val="24"/>
          <w:bdr w:val="none" w:sz="0" w:space="0" w:color="auto" w:frame="1"/>
          <w:lang w:eastAsia="ru-RU"/>
        </w:rPr>
        <w:t>Ис</w:t>
      </w:r>
      <w:proofErr w:type="spellEnd"/>
      <w:r w:rsidR="00CC6D79" w:rsidRPr="00CC6D79">
        <w:rPr>
          <w:rFonts w:asciiTheme="majorHAnsi" w:eastAsia="Times New Roman" w:hAnsiTheme="majorHAnsi" w:cs="Times New Roman"/>
          <w:sz w:val="24"/>
          <w:szCs w:val="24"/>
          <w:bdr w:val="none" w:sz="0" w:space="0" w:color="auto" w:frame="1"/>
          <w:lang w:eastAsia="ru-RU"/>
        </w:rPr>
        <w:t>. </w:t>
      </w:r>
      <w:r w:rsidR="00CC6D79" w:rsidRPr="00CC6D79">
        <w:rPr>
          <w:rFonts w:asciiTheme="majorHAnsi" w:eastAsia="Times New Roman" w:hAnsiTheme="majorHAnsi" w:cs="Times New Roman"/>
          <w:bCs/>
          <w:sz w:val="24"/>
          <w:szCs w:val="24"/>
          <w:bdr w:val="none" w:sz="0" w:space="0" w:color="auto" w:frame="1"/>
          <w:lang w:eastAsia="ru-RU"/>
        </w:rPr>
        <w:t>40</w:t>
      </w:r>
      <w:r w:rsidR="00CC6D79" w:rsidRPr="00CC6D79">
        <w:rPr>
          <w:rFonts w:asciiTheme="majorHAnsi" w:eastAsia="Times New Roman" w:hAnsiTheme="majorHAnsi" w:cs="Times New Roman"/>
          <w:sz w:val="24"/>
          <w:szCs w:val="24"/>
          <w:bdr w:val="none" w:sz="0" w:space="0" w:color="auto" w:frame="1"/>
          <w:lang w:eastAsia="ru-RU"/>
        </w:rPr>
        <w:t>:3</w:t>
      </w:r>
      <w:r w:rsidR="00CC6D79" w:rsidRPr="00CC6D79">
        <w:rPr>
          <w:rFonts w:asciiTheme="majorHAnsi" w:eastAsia="Times New Roman" w:hAnsiTheme="majorHAnsi" w:cs="Times New Roman"/>
          <w:sz w:val="24"/>
          <w:szCs w:val="24"/>
          <w:bdr w:val="none" w:sz="0" w:space="0" w:color="auto" w:frame="1"/>
          <w:lang w:eastAsia="ru-RU"/>
        </w:rPr>
        <w:fldChar w:fldCharType="end"/>
      </w:r>
      <w:r w:rsidR="00CC6D79" w:rsidRPr="00CC6D7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), должен призывать людей приготовить путь идущему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Христу</w:t>
      </w:r>
      <w:r w:rsidR="00CC6D79" w:rsidRPr="0023343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Феофилакт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Болгарский толкует </w:t>
      </w:r>
      <w:r w:rsidR="005833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это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так: «</w:t>
      </w:r>
      <w:r w:rsidRPr="005F3DEF">
        <w:rPr>
          <w:rFonts w:asciiTheme="majorHAnsi" w:hAnsiTheme="majorHAnsi"/>
          <w:sz w:val="24"/>
          <w:szCs w:val="28"/>
        </w:rPr>
        <w:t>Быть может, слова</w:t>
      </w:r>
      <w:r w:rsidRPr="005F3DEF">
        <w:rPr>
          <w:rStyle w:val="apple-converted-space"/>
          <w:rFonts w:asciiTheme="majorHAnsi" w:hAnsiTheme="majorHAnsi"/>
          <w:sz w:val="24"/>
          <w:szCs w:val="28"/>
        </w:rPr>
        <w:t> </w:t>
      </w:r>
      <w:r>
        <w:rPr>
          <w:rStyle w:val="apple-converted-space"/>
          <w:rFonts w:asciiTheme="majorHAnsi" w:hAnsiTheme="majorHAnsi"/>
          <w:sz w:val="24"/>
          <w:szCs w:val="28"/>
        </w:rPr>
        <w:t xml:space="preserve"> </w:t>
      </w:r>
      <w:r w:rsidRPr="00233437">
        <w:rPr>
          <w:rStyle w:val="21"/>
          <w:rFonts w:asciiTheme="majorHAnsi" w:hAnsiTheme="majorHAnsi"/>
          <w:i/>
          <w:sz w:val="24"/>
          <w:szCs w:val="28"/>
        </w:rPr>
        <w:t>«я глас вопиющего»</w:t>
      </w:r>
      <w:r w:rsidRPr="005F3DEF">
        <w:rPr>
          <w:rStyle w:val="apple-converted-space"/>
          <w:rFonts w:asciiTheme="majorHAnsi" w:hAnsiTheme="majorHAnsi"/>
          <w:sz w:val="24"/>
          <w:szCs w:val="28"/>
        </w:rPr>
        <w:t> </w:t>
      </w:r>
      <w:r>
        <w:rPr>
          <w:rStyle w:val="apple-converted-space"/>
          <w:rFonts w:asciiTheme="majorHAnsi" w:hAnsiTheme="majorHAnsi"/>
          <w:sz w:val="24"/>
          <w:szCs w:val="28"/>
        </w:rPr>
        <w:t xml:space="preserve"> </w:t>
      </w:r>
      <w:r w:rsidRPr="005F3DEF">
        <w:rPr>
          <w:rFonts w:asciiTheme="majorHAnsi" w:hAnsiTheme="majorHAnsi"/>
          <w:sz w:val="24"/>
          <w:szCs w:val="28"/>
        </w:rPr>
        <w:t xml:space="preserve">кто-нибудь объяснит так: я голос Христа </w:t>
      </w:r>
      <w:r w:rsidRPr="005F3DEF">
        <w:rPr>
          <w:rStyle w:val="21"/>
          <w:rFonts w:asciiTheme="majorHAnsi" w:hAnsiTheme="majorHAnsi"/>
          <w:sz w:val="24"/>
          <w:szCs w:val="28"/>
        </w:rPr>
        <w:t>«вопиющего»</w:t>
      </w:r>
      <w:r w:rsidRPr="005F3DEF">
        <w:rPr>
          <w:rFonts w:asciiTheme="majorHAnsi" w:hAnsiTheme="majorHAnsi"/>
          <w:sz w:val="24"/>
          <w:szCs w:val="28"/>
        </w:rPr>
        <w:t>, то есть ясно возвещающего истину</w:t>
      </w:r>
      <w:proofErr w:type="gramStart"/>
      <w:r>
        <w:rPr>
          <w:rFonts w:asciiTheme="majorHAnsi" w:hAnsiTheme="majorHAnsi"/>
          <w:sz w:val="24"/>
          <w:szCs w:val="28"/>
        </w:rPr>
        <w:t>…</w:t>
      </w:r>
      <w:r w:rsidRPr="005F3DEF">
        <w:rPr>
          <w:rFonts w:asciiTheme="majorHAnsi" w:hAnsiTheme="majorHAnsi"/>
          <w:sz w:val="24"/>
          <w:szCs w:val="28"/>
        </w:rPr>
        <w:t xml:space="preserve"> И</w:t>
      </w:r>
      <w:proofErr w:type="gramEnd"/>
      <w:r w:rsidRPr="005F3DEF">
        <w:rPr>
          <w:rFonts w:asciiTheme="majorHAnsi" w:hAnsiTheme="majorHAnsi"/>
          <w:sz w:val="24"/>
          <w:szCs w:val="28"/>
        </w:rPr>
        <w:t>так, Иоанн говорит: я голос Слова вопиющего, живущий в пустыне.</w:t>
      </w:r>
      <w:r w:rsidRPr="005F3DEF">
        <w:rPr>
          <w:rFonts w:asciiTheme="majorHAnsi" w:hAnsiTheme="majorHAnsi"/>
          <w:sz w:val="24"/>
          <w:szCs w:val="28"/>
        </w:rPr>
        <w:t> </w:t>
      </w:r>
      <w:r w:rsidRPr="005F3DEF">
        <w:rPr>
          <w:rFonts w:asciiTheme="majorHAnsi" w:hAnsiTheme="majorHAnsi"/>
          <w:sz w:val="24"/>
          <w:szCs w:val="28"/>
        </w:rPr>
        <w:t>Потом другое начало:</w:t>
      </w:r>
      <w:r w:rsidRPr="005F3DEF">
        <w:rPr>
          <w:rStyle w:val="apple-converted-space"/>
          <w:rFonts w:asciiTheme="majorHAnsi" w:hAnsiTheme="majorHAnsi"/>
          <w:sz w:val="24"/>
          <w:szCs w:val="28"/>
        </w:rPr>
        <w:t> </w:t>
      </w:r>
      <w:r w:rsidRPr="00233437">
        <w:rPr>
          <w:rStyle w:val="21"/>
          <w:rFonts w:asciiTheme="majorHAnsi" w:hAnsiTheme="majorHAnsi"/>
          <w:i/>
          <w:sz w:val="24"/>
          <w:szCs w:val="28"/>
        </w:rPr>
        <w:t>«исправьте путь Господу»</w:t>
      </w:r>
      <w:r w:rsidRPr="005F3DEF">
        <w:rPr>
          <w:rFonts w:asciiTheme="majorHAnsi" w:hAnsiTheme="majorHAnsi"/>
          <w:sz w:val="24"/>
          <w:szCs w:val="28"/>
        </w:rPr>
        <w:t xml:space="preserve">. Иоанн, как Предтеча Христа, справедливо называется голосом, потому что и голос предшествует слову. Так, прежде голос, потом Слово, прежде Иоанн, потом Христос — по явлению </w:t>
      </w:r>
      <w:proofErr w:type="gramStart"/>
      <w:r w:rsidRPr="005F3DEF">
        <w:rPr>
          <w:rFonts w:asciiTheme="majorHAnsi" w:hAnsiTheme="majorHAnsi"/>
          <w:sz w:val="24"/>
          <w:szCs w:val="28"/>
        </w:rPr>
        <w:t>во</w:t>
      </w:r>
      <w:proofErr w:type="gramEnd"/>
      <w:r w:rsidRPr="005F3DEF">
        <w:rPr>
          <w:rFonts w:asciiTheme="majorHAnsi" w:hAnsiTheme="majorHAnsi"/>
          <w:sz w:val="24"/>
          <w:szCs w:val="28"/>
        </w:rPr>
        <w:t xml:space="preserve"> плоти</w:t>
      </w:r>
      <w:r>
        <w:rPr>
          <w:rFonts w:asciiTheme="majorHAnsi" w:hAnsiTheme="majorHAnsi"/>
          <w:sz w:val="24"/>
          <w:szCs w:val="28"/>
        </w:rPr>
        <w:t>»</w:t>
      </w:r>
      <w:r w:rsidRPr="005F3DEF">
        <w:rPr>
          <w:rFonts w:asciiTheme="majorHAnsi" w:hAnsiTheme="majorHAnsi"/>
          <w:sz w:val="24"/>
          <w:szCs w:val="28"/>
        </w:rPr>
        <w:t>.</w:t>
      </w:r>
    </w:p>
    <w:p w:rsidR="000F207A" w:rsidRDefault="000F207A" w:rsidP="00CC6D79">
      <w:pPr>
        <w:spacing w:after="0" w:line="240" w:lineRule="auto"/>
        <w:jc w:val="both"/>
        <w:rPr>
          <w:sz w:val="24"/>
          <w:szCs w:val="24"/>
        </w:rPr>
      </w:pPr>
    </w:p>
    <w:p w:rsidR="00CC6D79" w:rsidRPr="00CC6D79" w:rsidRDefault="00C52CE2" w:rsidP="00CC6D7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hyperlink r:id="rId14" w:history="1">
        <w:r w:rsidR="00CC6D79" w:rsidRPr="00CC6D79">
          <w:rPr>
            <w:rFonts w:asciiTheme="majorHAnsi" w:eastAsia="Times New Roman" w:hAnsiTheme="majorHAnsi" w:cs="Times New Roman"/>
            <w:sz w:val="24"/>
            <w:szCs w:val="24"/>
            <w:bdr w:val="none" w:sz="0" w:space="0" w:color="auto" w:frame="1"/>
            <w:lang w:eastAsia="ru-RU"/>
          </w:rPr>
          <w:t>24</w:t>
        </w:r>
      </w:hyperlink>
      <w:r w:rsidR="00CC6D79" w:rsidRPr="00CC6D79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. </w:t>
      </w:r>
      <w:r w:rsidR="00CC6D79" w:rsidRPr="00CC6D79">
        <w:rPr>
          <w:rFonts w:asciiTheme="majorHAnsi" w:eastAsia="Times New Roman" w:hAnsiTheme="majorHAnsi" w:cs="Times New Roman"/>
          <w:bCs/>
          <w:i/>
          <w:sz w:val="24"/>
          <w:szCs w:val="24"/>
          <w:lang w:eastAsia="ru-RU"/>
        </w:rPr>
        <w:t>А посланные были из фарисеев;</w:t>
      </w:r>
    </w:p>
    <w:p w:rsidR="00CC6D79" w:rsidRPr="00CC6D79" w:rsidRDefault="00CC6D79" w:rsidP="00CC6D7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C6D7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   По обычному толкованию, здесь продолжается беседа посланных от синедриона с </w:t>
      </w:r>
      <w:proofErr w:type="spellStart"/>
      <w:proofErr w:type="gramStart"/>
      <w:r w:rsidRPr="00CC6D79">
        <w:rPr>
          <w:rFonts w:asciiTheme="majorHAnsi" w:eastAsia="Times New Roman" w:hAnsiTheme="majorHAnsi" w:cs="Times New Roman"/>
          <w:sz w:val="24"/>
          <w:szCs w:val="24"/>
          <w:lang w:eastAsia="ru-RU"/>
        </w:rPr>
        <w:t>K</w:t>
      </w:r>
      <w:proofErr w:type="gramEnd"/>
      <w:r w:rsidRPr="00CC6D79">
        <w:rPr>
          <w:rFonts w:asciiTheme="majorHAnsi" w:eastAsia="Times New Roman" w:hAnsiTheme="majorHAnsi" w:cs="Times New Roman"/>
          <w:sz w:val="24"/>
          <w:szCs w:val="24"/>
          <w:lang w:eastAsia="ru-RU"/>
        </w:rPr>
        <w:t>рестителем</w:t>
      </w:r>
      <w:proofErr w:type="spellEnd"/>
      <w:r w:rsidRPr="00CC6D7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Но с таким толкованием нельзя согласиться.   Таким образом, здесь евангелист передает о </w:t>
      </w:r>
      <w:r w:rsidR="005833CA">
        <w:rPr>
          <w:rFonts w:asciiTheme="majorHAnsi" w:eastAsia="Times New Roman" w:hAnsiTheme="majorHAnsi" w:cs="Times New Roman"/>
          <w:sz w:val="24"/>
          <w:szCs w:val="24"/>
          <w:lang w:eastAsia="ru-RU"/>
        </w:rPr>
        <w:t>ещё одном</w:t>
      </w:r>
      <w:r w:rsidRPr="00CC6D7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запросе, сделанном </w:t>
      </w:r>
      <w:proofErr w:type="spellStart"/>
      <w:proofErr w:type="gramStart"/>
      <w:r w:rsidRPr="00CC6D79">
        <w:rPr>
          <w:rFonts w:asciiTheme="majorHAnsi" w:eastAsia="Times New Roman" w:hAnsiTheme="majorHAnsi" w:cs="Times New Roman"/>
          <w:sz w:val="24"/>
          <w:szCs w:val="24"/>
          <w:lang w:eastAsia="ru-RU"/>
        </w:rPr>
        <w:t>K</w:t>
      </w:r>
      <w:proofErr w:type="gramEnd"/>
      <w:r w:rsidRPr="00CC6D79">
        <w:rPr>
          <w:rFonts w:asciiTheme="majorHAnsi" w:eastAsia="Times New Roman" w:hAnsiTheme="majorHAnsi" w:cs="Times New Roman"/>
          <w:sz w:val="24"/>
          <w:szCs w:val="24"/>
          <w:lang w:eastAsia="ru-RU"/>
        </w:rPr>
        <w:t>рестителю</w:t>
      </w:r>
      <w:proofErr w:type="spellEnd"/>
      <w:r w:rsidRPr="00CC6D7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фарисеями, также явившимися из Иерусалима. Запрос этот воспоследовал тогда, когда официальная депутация только что удалилась, о чем, однако, еван</w:t>
      </w:r>
      <w:r w:rsidR="005833CA">
        <w:rPr>
          <w:rFonts w:asciiTheme="majorHAnsi" w:eastAsia="Times New Roman" w:hAnsiTheme="majorHAnsi" w:cs="Times New Roman"/>
          <w:sz w:val="24"/>
          <w:szCs w:val="24"/>
          <w:lang w:eastAsia="ru-RU"/>
        </w:rPr>
        <w:t>гелист не счел нужным упомянуть</w:t>
      </w:r>
      <w:r w:rsidRPr="00CC6D79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CC6D79" w:rsidRPr="00CC6D79" w:rsidRDefault="00CC6D79" w:rsidP="00CC6D7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CC6D79" w:rsidRPr="00CC6D79" w:rsidRDefault="00C52CE2" w:rsidP="00CC6D7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hyperlink r:id="rId15" w:history="1">
        <w:r w:rsidR="00CC6D79" w:rsidRPr="00CC6D79">
          <w:rPr>
            <w:rFonts w:asciiTheme="majorHAnsi" w:eastAsia="Times New Roman" w:hAnsiTheme="majorHAnsi" w:cs="Times New Roman"/>
            <w:sz w:val="24"/>
            <w:szCs w:val="24"/>
            <w:bdr w:val="none" w:sz="0" w:space="0" w:color="auto" w:frame="1"/>
            <w:lang w:eastAsia="ru-RU"/>
          </w:rPr>
          <w:t>25</w:t>
        </w:r>
      </w:hyperlink>
      <w:r w:rsidR="00CC6D79" w:rsidRPr="00CC6D79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. </w:t>
      </w:r>
      <w:r w:rsidR="00CC6D79" w:rsidRPr="00CC6D79">
        <w:rPr>
          <w:rFonts w:asciiTheme="majorHAnsi" w:eastAsia="Times New Roman" w:hAnsiTheme="majorHAnsi" w:cs="Times New Roman"/>
          <w:bCs/>
          <w:i/>
          <w:sz w:val="24"/>
          <w:szCs w:val="24"/>
          <w:lang w:eastAsia="ru-RU"/>
        </w:rPr>
        <w:t>И они спросили его: что же ты крестишь, если ты ни Христос, ни Илия, ни пророк?</w:t>
      </w:r>
    </w:p>
    <w:p w:rsidR="005833CA" w:rsidRDefault="00CC6D79" w:rsidP="00CC6D7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C6D79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 xml:space="preserve">   Фарисеи желают знать о значении крещения </w:t>
      </w:r>
      <w:proofErr w:type="spellStart"/>
      <w:r w:rsidRPr="00CC6D79">
        <w:rPr>
          <w:rFonts w:asciiTheme="majorHAnsi" w:eastAsia="Times New Roman" w:hAnsiTheme="majorHAnsi" w:cs="Times New Roman"/>
          <w:sz w:val="24"/>
          <w:szCs w:val="24"/>
          <w:lang w:eastAsia="ru-RU"/>
        </w:rPr>
        <w:t>Иоаннова</w:t>
      </w:r>
      <w:proofErr w:type="spellEnd"/>
      <w:r w:rsidRPr="00CC6D7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Он, очевидно, приглашает этим крещением всех к чему-то новому — в чем же состоит это новое? Находится ли деятельность </w:t>
      </w:r>
      <w:proofErr w:type="spellStart"/>
      <w:proofErr w:type="gramStart"/>
      <w:r w:rsidRPr="00CC6D79">
        <w:rPr>
          <w:rFonts w:asciiTheme="majorHAnsi" w:eastAsia="Times New Roman" w:hAnsiTheme="majorHAnsi" w:cs="Times New Roman"/>
          <w:sz w:val="24"/>
          <w:szCs w:val="24"/>
          <w:lang w:eastAsia="ru-RU"/>
        </w:rPr>
        <w:t>K</w:t>
      </w:r>
      <w:proofErr w:type="gramEnd"/>
      <w:r w:rsidRPr="00CC6D79">
        <w:rPr>
          <w:rFonts w:asciiTheme="majorHAnsi" w:eastAsia="Times New Roman" w:hAnsiTheme="majorHAnsi" w:cs="Times New Roman"/>
          <w:sz w:val="24"/>
          <w:szCs w:val="24"/>
          <w:lang w:eastAsia="ru-RU"/>
        </w:rPr>
        <w:t>рестителя</w:t>
      </w:r>
      <w:proofErr w:type="spellEnd"/>
      <w:r w:rsidRPr="00CC6D7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 каком-нибудь отношение к Царству Мессии, которого тогда все ожидали? </w:t>
      </w:r>
    </w:p>
    <w:p w:rsidR="00CC6D79" w:rsidRPr="00CC6D79" w:rsidRDefault="00CC6D79" w:rsidP="00CC6D7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CC6D79" w:rsidRPr="00CC6D79" w:rsidRDefault="00C52CE2" w:rsidP="00CC6D7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hyperlink r:id="rId16" w:history="1">
        <w:r w:rsidR="00CC6D79" w:rsidRPr="00CC6D79">
          <w:rPr>
            <w:rFonts w:asciiTheme="majorHAnsi" w:eastAsia="Times New Roman" w:hAnsiTheme="majorHAnsi" w:cs="Times New Roman"/>
            <w:sz w:val="24"/>
            <w:szCs w:val="24"/>
            <w:bdr w:val="none" w:sz="0" w:space="0" w:color="auto" w:frame="1"/>
            <w:lang w:eastAsia="ru-RU"/>
          </w:rPr>
          <w:t>26</w:t>
        </w:r>
      </w:hyperlink>
      <w:r w:rsidR="00CC6D79" w:rsidRPr="00CC6D79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. </w:t>
      </w:r>
      <w:r w:rsidR="00CC6D79" w:rsidRPr="00CC6D79">
        <w:rPr>
          <w:rFonts w:asciiTheme="majorHAnsi" w:eastAsia="Times New Roman" w:hAnsiTheme="majorHAnsi" w:cs="Times New Roman"/>
          <w:bCs/>
          <w:i/>
          <w:sz w:val="24"/>
          <w:szCs w:val="24"/>
          <w:lang w:eastAsia="ru-RU"/>
        </w:rPr>
        <w:t xml:space="preserve">Иоанн сказал им в ответ: я крещу в воде; но стоит среди вас Некто, </w:t>
      </w:r>
      <w:proofErr w:type="spellStart"/>
      <w:proofErr w:type="gramStart"/>
      <w:r w:rsidR="00CC6D79" w:rsidRPr="00CC6D79">
        <w:rPr>
          <w:rFonts w:asciiTheme="majorHAnsi" w:eastAsia="Times New Roman" w:hAnsiTheme="majorHAnsi" w:cs="Times New Roman"/>
          <w:bCs/>
          <w:i/>
          <w:sz w:val="24"/>
          <w:szCs w:val="24"/>
          <w:lang w:eastAsia="ru-RU"/>
        </w:rPr>
        <w:t>K</w:t>
      </w:r>
      <w:proofErr w:type="gramEnd"/>
      <w:r w:rsidR="00CC6D79" w:rsidRPr="00CC6D79">
        <w:rPr>
          <w:rFonts w:asciiTheme="majorHAnsi" w:eastAsia="Times New Roman" w:hAnsiTheme="majorHAnsi" w:cs="Times New Roman"/>
          <w:bCs/>
          <w:i/>
          <w:sz w:val="24"/>
          <w:szCs w:val="24"/>
          <w:lang w:eastAsia="ru-RU"/>
        </w:rPr>
        <w:t>оторого</w:t>
      </w:r>
      <w:proofErr w:type="spellEnd"/>
      <w:r w:rsidR="00CC6D79" w:rsidRPr="00CC6D79">
        <w:rPr>
          <w:rFonts w:asciiTheme="majorHAnsi" w:eastAsia="Times New Roman" w:hAnsiTheme="majorHAnsi" w:cs="Times New Roman"/>
          <w:bCs/>
          <w:i/>
          <w:sz w:val="24"/>
          <w:szCs w:val="24"/>
          <w:lang w:eastAsia="ru-RU"/>
        </w:rPr>
        <w:t xml:space="preserve"> вы не знаете.</w:t>
      </w:r>
    </w:p>
    <w:p w:rsidR="00CC6D79" w:rsidRPr="00CC6D79" w:rsidRDefault="00CC6D79" w:rsidP="00CC6D7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C6D7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   Иоанн отвечает фарисеям, что его крещение не имеет того значения, какое должно было иметь крещение, которое, по представлению фарисеев, будет совершать Мессия или кто-либо из пророков. </w:t>
      </w:r>
      <w:r w:rsidR="005833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Святитель </w:t>
      </w:r>
      <w:proofErr w:type="spellStart"/>
      <w:r w:rsidR="005833CA">
        <w:rPr>
          <w:rFonts w:asciiTheme="majorHAnsi" w:eastAsia="Times New Roman" w:hAnsiTheme="majorHAnsi" w:cs="Times New Roman"/>
          <w:sz w:val="24"/>
          <w:szCs w:val="24"/>
          <w:lang w:eastAsia="ru-RU"/>
        </w:rPr>
        <w:t>Феофилакт</w:t>
      </w:r>
      <w:proofErr w:type="spellEnd"/>
      <w:r w:rsidR="005833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указывает: «</w:t>
      </w:r>
      <w:r w:rsidR="005833CA" w:rsidRPr="005F4AC8">
        <w:rPr>
          <w:rFonts w:asciiTheme="majorHAnsi" w:hAnsiTheme="majorHAnsi"/>
          <w:sz w:val="24"/>
          <w:szCs w:val="28"/>
        </w:rPr>
        <w:t>Кротость в том, что он не отвечает им ничего сурового, несмотря на их высокомерие; правдивость в том, что он свидетельствует о славе Христа с большою смелос</w:t>
      </w:r>
      <w:r w:rsidR="005833CA">
        <w:rPr>
          <w:rFonts w:asciiTheme="majorHAnsi" w:hAnsiTheme="majorHAnsi"/>
          <w:sz w:val="24"/>
          <w:szCs w:val="28"/>
        </w:rPr>
        <w:t xml:space="preserve">тью и не скрывает славы </w:t>
      </w:r>
      <w:proofErr w:type="gramStart"/>
      <w:r w:rsidR="005833CA">
        <w:rPr>
          <w:rFonts w:asciiTheme="majorHAnsi" w:hAnsiTheme="majorHAnsi"/>
          <w:sz w:val="24"/>
          <w:szCs w:val="28"/>
        </w:rPr>
        <w:t>Господа</w:t>
      </w:r>
      <w:proofErr w:type="gramEnd"/>
      <w:r w:rsidR="005833CA">
        <w:rPr>
          <w:rFonts w:asciiTheme="majorHAnsi" w:hAnsiTheme="majorHAnsi"/>
          <w:sz w:val="24"/>
          <w:szCs w:val="28"/>
        </w:rPr>
        <w:t>…</w:t>
      </w:r>
      <w:r w:rsidR="005833CA" w:rsidRPr="005F4AC8">
        <w:rPr>
          <w:rFonts w:asciiTheme="majorHAnsi" w:hAnsiTheme="majorHAnsi"/>
          <w:sz w:val="24"/>
          <w:szCs w:val="28"/>
        </w:rPr>
        <w:t xml:space="preserve"> но объявляет, что </w:t>
      </w:r>
      <w:r w:rsidR="005833CA">
        <w:rPr>
          <w:rFonts w:asciiTheme="majorHAnsi" w:hAnsiTheme="majorHAnsi"/>
          <w:sz w:val="24"/>
          <w:szCs w:val="28"/>
        </w:rPr>
        <w:t>крестит</w:t>
      </w:r>
      <w:r w:rsidR="005833CA" w:rsidRPr="005F4AC8">
        <w:rPr>
          <w:rFonts w:asciiTheme="majorHAnsi" w:hAnsiTheme="majorHAnsi"/>
          <w:sz w:val="24"/>
          <w:szCs w:val="28"/>
        </w:rPr>
        <w:t xml:space="preserve"> крещением не совершенным (в одной только воде, не имеющей прощения грехов), но приготовительным к принятию крещения духовного, дарующего прощение грехов</w:t>
      </w:r>
      <w:r w:rsidR="005833CA">
        <w:rPr>
          <w:rFonts w:asciiTheme="majorHAnsi" w:hAnsiTheme="majorHAnsi"/>
          <w:sz w:val="24"/>
          <w:szCs w:val="28"/>
        </w:rPr>
        <w:t>»</w:t>
      </w:r>
      <w:r w:rsidR="005833CA" w:rsidRPr="005F4AC8">
        <w:rPr>
          <w:rFonts w:asciiTheme="majorHAnsi" w:hAnsiTheme="majorHAnsi"/>
          <w:sz w:val="24"/>
          <w:szCs w:val="28"/>
        </w:rPr>
        <w:t>.</w:t>
      </w:r>
      <w:r w:rsidR="005833CA" w:rsidRPr="005F4AC8">
        <w:rPr>
          <w:rStyle w:val="apple-converted-space"/>
          <w:rFonts w:asciiTheme="majorHAnsi" w:hAnsiTheme="majorHAnsi"/>
          <w:sz w:val="24"/>
          <w:szCs w:val="28"/>
        </w:rPr>
        <w:t> </w:t>
      </w:r>
      <w:r w:rsidR="005833CA" w:rsidRPr="005F4AC8">
        <w:rPr>
          <w:rFonts w:asciiTheme="majorHAnsi" w:hAnsiTheme="majorHAnsi"/>
          <w:sz w:val="24"/>
          <w:szCs w:val="28"/>
        </w:rPr>
        <w:br/>
      </w:r>
    </w:p>
    <w:p w:rsidR="00CC6D79" w:rsidRPr="00CC6D79" w:rsidRDefault="00C52CE2" w:rsidP="00CC6D7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hyperlink r:id="rId17" w:history="1">
        <w:r w:rsidR="00CC6D79" w:rsidRPr="00CC6D79">
          <w:rPr>
            <w:rFonts w:asciiTheme="majorHAnsi" w:eastAsia="Times New Roman" w:hAnsiTheme="majorHAnsi" w:cs="Times New Roman"/>
            <w:sz w:val="24"/>
            <w:szCs w:val="24"/>
            <w:bdr w:val="none" w:sz="0" w:space="0" w:color="auto" w:frame="1"/>
            <w:lang w:eastAsia="ru-RU"/>
          </w:rPr>
          <w:t>27</w:t>
        </w:r>
      </w:hyperlink>
      <w:r w:rsidR="00CC6D79" w:rsidRPr="00CC6D79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. </w:t>
      </w:r>
      <w:r w:rsidR="00CC6D79" w:rsidRPr="00CC6D79">
        <w:rPr>
          <w:rFonts w:asciiTheme="majorHAnsi" w:eastAsia="Times New Roman" w:hAnsiTheme="majorHAnsi" w:cs="Times New Roman"/>
          <w:bCs/>
          <w:i/>
          <w:sz w:val="24"/>
          <w:szCs w:val="24"/>
          <w:lang w:eastAsia="ru-RU"/>
        </w:rPr>
        <w:t xml:space="preserve">Он-то Идущий за мною, но </w:t>
      </w:r>
      <w:proofErr w:type="spellStart"/>
      <w:proofErr w:type="gramStart"/>
      <w:r w:rsidR="00CC6D79" w:rsidRPr="00CC6D79">
        <w:rPr>
          <w:rFonts w:asciiTheme="majorHAnsi" w:eastAsia="Times New Roman" w:hAnsiTheme="majorHAnsi" w:cs="Times New Roman"/>
          <w:bCs/>
          <w:i/>
          <w:sz w:val="24"/>
          <w:szCs w:val="24"/>
          <w:lang w:eastAsia="ru-RU"/>
        </w:rPr>
        <w:t>K</w:t>
      </w:r>
      <w:proofErr w:type="gramEnd"/>
      <w:r w:rsidR="00CC6D79" w:rsidRPr="00CC6D79">
        <w:rPr>
          <w:rFonts w:asciiTheme="majorHAnsi" w:eastAsia="Times New Roman" w:hAnsiTheme="majorHAnsi" w:cs="Times New Roman"/>
          <w:bCs/>
          <w:i/>
          <w:sz w:val="24"/>
          <w:szCs w:val="24"/>
          <w:lang w:eastAsia="ru-RU"/>
        </w:rPr>
        <w:t>оторый</w:t>
      </w:r>
      <w:proofErr w:type="spellEnd"/>
      <w:r w:rsidR="00CC6D79" w:rsidRPr="00CC6D79">
        <w:rPr>
          <w:rFonts w:asciiTheme="majorHAnsi" w:eastAsia="Times New Roman" w:hAnsiTheme="majorHAnsi" w:cs="Times New Roman"/>
          <w:bCs/>
          <w:i/>
          <w:sz w:val="24"/>
          <w:szCs w:val="24"/>
          <w:lang w:eastAsia="ru-RU"/>
        </w:rPr>
        <w:t xml:space="preserve"> стал впереди меня. Я </w:t>
      </w:r>
      <w:proofErr w:type="gramStart"/>
      <w:r w:rsidR="00CC6D79" w:rsidRPr="00CC6D79">
        <w:rPr>
          <w:rFonts w:asciiTheme="majorHAnsi" w:eastAsia="Times New Roman" w:hAnsiTheme="majorHAnsi" w:cs="Times New Roman"/>
          <w:bCs/>
          <w:i/>
          <w:sz w:val="24"/>
          <w:szCs w:val="24"/>
          <w:lang w:eastAsia="ru-RU"/>
        </w:rPr>
        <w:t>недостоин</w:t>
      </w:r>
      <w:proofErr w:type="gramEnd"/>
      <w:r w:rsidR="00CC6D79" w:rsidRPr="00CC6D79">
        <w:rPr>
          <w:rFonts w:asciiTheme="majorHAnsi" w:eastAsia="Times New Roman" w:hAnsiTheme="majorHAnsi" w:cs="Times New Roman"/>
          <w:bCs/>
          <w:i/>
          <w:sz w:val="24"/>
          <w:szCs w:val="24"/>
          <w:lang w:eastAsia="ru-RU"/>
        </w:rPr>
        <w:t xml:space="preserve"> развязать ремень у обуви Его.</w:t>
      </w:r>
    </w:p>
    <w:p w:rsidR="007C6ABA" w:rsidRDefault="005833CA" w:rsidP="005833CA">
      <w:pPr>
        <w:spacing w:after="0" w:line="240" w:lineRule="auto"/>
        <w:jc w:val="both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 xml:space="preserve">    </w:t>
      </w:r>
      <w:proofErr w:type="spellStart"/>
      <w:r>
        <w:rPr>
          <w:rFonts w:asciiTheme="majorHAnsi" w:hAnsiTheme="majorHAnsi"/>
          <w:sz w:val="24"/>
          <w:szCs w:val="28"/>
        </w:rPr>
        <w:t>Феофилакт</w:t>
      </w:r>
      <w:proofErr w:type="spellEnd"/>
      <w:r>
        <w:rPr>
          <w:rFonts w:asciiTheme="majorHAnsi" w:hAnsiTheme="majorHAnsi"/>
          <w:sz w:val="24"/>
          <w:szCs w:val="28"/>
        </w:rPr>
        <w:t xml:space="preserve"> Болгарский отмечает: «</w:t>
      </w:r>
      <w:r w:rsidRPr="005F4AC8">
        <w:rPr>
          <w:rFonts w:asciiTheme="majorHAnsi" w:hAnsiTheme="majorHAnsi"/>
          <w:sz w:val="24"/>
          <w:szCs w:val="28"/>
        </w:rPr>
        <w:t>Иоанн у прочих, приходящих к нему и исповедующихся, мог развязывать ремень грехов</w:t>
      </w:r>
      <w:r>
        <w:rPr>
          <w:rFonts w:asciiTheme="majorHAnsi" w:hAnsiTheme="majorHAnsi"/>
          <w:sz w:val="24"/>
          <w:szCs w:val="28"/>
        </w:rPr>
        <w:t>…</w:t>
      </w:r>
      <w:r w:rsidRPr="005F4AC8">
        <w:rPr>
          <w:rFonts w:asciiTheme="majorHAnsi" w:hAnsiTheme="majorHAnsi"/>
          <w:sz w:val="24"/>
          <w:szCs w:val="28"/>
        </w:rPr>
        <w:t xml:space="preserve"> убеждая их к покаянию, указывал им путь и к совершенному свержению с себя ремня сего и греховной обуви; на Христе же, не находя ремня или уз греха, есте</w:t>
      </w:r>
      <w:r>
        <w:rPr>
          <w:rFonts w:asciiTheme="majorHAnsi" w:hAnsiTheme="majorHAnsi"/>
          <w:sz w:val="24"/>
          <w:szCs w:val="28"/>
        </w:rPr>
        <w:t>ственно не мог и развязать его.</w:t>
      </w:r>
    </w:p>
    <w:p w:rsidR="001A0B07" w:rsidRDefault="001A0B07" w:rsidP="005833CA">
      <w:pPr>
        <w:spacing w:after="0" w:line="240" w:lineRule="auto"/>
        <w:jc w:val="both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 xml:space="preserve">    </w:t>
      </w:r>
      <w:r w:rsidR="00C52CE2">
        <w:rPr>
          <w:rFonts w:asciiTheme="majorHAnsi" w:hAnsiTheme="majorHAnsi"/>
          <w:sz w:val="24"/>
          <w:szCs w:val="28"/>
        </w:rPr>
        <w:t xml:space="preserve"> Итак, данный отрывок Священного Писания ясно свидетельствует об исполнении пророчества о приходе Предтечи в лице пророк</w:t>
      </w:r>
      <w:proofErr w:type="gramStart"/>
      <w:r w:rsidR="00C52CE2">
        <w:rPr>
          <w:rFonts w:asciiTheme="majorHAnsi" w:hAnsiTheme="majorHAnsi"/>
          <w:sz w:val="24"/>
          <w:szCs w:val="28"/>
        </w:rPr>
        <w:t>а Иоа</w:t>
      </w:r>
      <w:proofErr w:type="gramEnd"/>
      <w:r w:rsidR="00C52CE2">
        <w:rPr>
          <w:rFonts w:asciiTheme="majorHAnsi" w:hAnsiTheme="majorHAnsi"/>
          <w:sz w:val="24"/>
          <w:szCs w:val="28"/>
        </w:rPr>
        <w:t>нна, а также об Иисусе Христе как истинном Мессии.</w:t>
      </w:r>
    </w:p>
    <w:p w:rsidR="00D47BE4" w:rsidRDefault="00D47BE4" w:rsidP="005833CA">
      <w:pPr>
        <w:spacing w:after="0" w:line="240" w:lineRule="auto"/>
        <w:jc w:val="both"/>
        <w:rPr>
          <w:rFonts w:asciiTheme="majorHAnsi" w:hAnsiTheme="majorHAnsi"/>
          <w:sz w:val="24"/>
          <w:szCs w:val="28"/>
        </w:rPr>
      </w:pPr>
    </w:p>
    <w:p w:rsidR="001A0B07" w:rsidRDefault="001A0B07" w:rsidP="005833CA">
      <w:pPr>
        <w:spacing w:after="0" w:line="240" w:lineRule="auto"/>
        <w:jc w:val="both"/>
        <w:rPr>
          <w:rFonts w:asciiTheme="majorHAnsi" w:hAnsiTheme="majorHAnsi"/>
          <w:sz w:val="24"/>
          <w:szCs w:val="28"/>
        </w:rPr>
      </w:pPr>
      <w:bookmarkStart w:id="0" w:name="_GoBack"/>
      <w:bookmarkEnd w:id="0"/>
    </w:p>
    <w:p w:rsidR="00F074B3" w:rsidRDefault="00F074B3" w:rsidP="006A37CA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Theme="majorHAnsi" w:hAnsiTheme="majorHAnsi"/>
          <w:color w:val="000000"/>
          <w:sz w:val="24"/>
          <w:szCs w:val="30"/>
        </w:rPr>
      </w:pPr>
      <w:r w:rsidRPr="006A37CA">
        <w:rPr>
          <w:rFonts w:asciiTheme="majorHAnsi" w:hAnsiTheme="majorHAnsi"/>
          <w:b/>
          <w:i/>
          <w:color w:val="000000"/>
          <w:sz w:val="24"/>
          <w:szCs w:val="30"/>
        </w:rPr>
        <w:t>Наш адрес:</w:t>
      </w:r>
      <w:r w:rsidRPr="00F074B3">
        <w:rPr>
          <w:rFonts w:asciiTheme="majorHAnsi" w:hAnsiTheme="majorHAnsi"/>
          <w:i/>
          <w:color w:val="000000"/>
          <w:sz w:val="24"/>
          <w:szCs w:val="30"/>
        </w:rPr>
        <w:t xml:space="preserve"> </w:t>
      </w:r>
      <w:proofErr w:type="spellStart"/>
      <w:r w:rsidRPr="00F074B3">
        <w:rPr>
          <w:rFonts w:asciiTheme="majorHAnsi" w:hAnsiTheme="majorHAnsi"/>
          <w:color w:val="000000"/>
          <w:sz w:val="24"/>
          <w:szCs w:val="30"/>
        </w:rPr>
        <w:t>Севастьяновский</w:t>
      </w:r>
      <w:proofErr w:type="spellEnd"/>
      <w:r w:rsidRPr="00F074B3">
        <w:rPr>
          <w:rFonts w:asciiTheme="majorHAnsi" w:hAnsiTheme="majorHAnsi"/>
          <w:color w:val="000000"/>
          <w:sz w:val="24"/>
          <w:szCs w:val="30"/>
        </w:rPr>
        <w:t xml:space="preserve"> съезд, </w:t>
      </w:r>
      <w:r w:rsidR="00A0286D">
        <w:rPr>
          <w:rFonts w:asciiTheme="majorHAnsi" w:hAnsiTheme="majorHAnsi"/>
          <w:color w:val="000000"/>
          <w:sz w:val="24"/>
          <w:szCs w:val="30"/>
        </w:rPr>
        <w:t xml:space="preserve">д. </w:t>
      </w:r>
      <w:r w:rsidRPr="00F074B3">
        <w:rPr>
          <w:rFonts w:asciiTheme="majorHAnsi" w:hAnsiTheme="majorHAnsi"/>
          <w:color w:val="000000"/>
          <w:sz w:val="24"/>
          <w:szCs w:val="30"/>
        </w:rPr>
        <w:t>26</w:t>
      </w:r>
    </w:p>
    <w:p w:rsidR="00A0286D" w:rsidRPr="000F207A" w:rsidRDefault="00F074B3" w:rsidP="006A37CA">
      <w:pPr>
        <w:shd w:val="clear" w:color="auto" w:fill="FFFFFF"/>
        <w:spacing w:after="0" w:line="240" w:lineRule="auto"/>
        <w:rPr>
          <w:rFonts w:asciiTheme="majorHAnsi" w:hAnsiTheme="majorHAnsi"/>
          <w:color w:val="000000"/>
          <w:sz w:val="24"/>
          <w:szCs w:val="30"/>
        </w:rPr>
      </w:pPr>
      <w:r w:rsidRPr="00F074B3">
        <w:rPr>
          <w:rFonts w:asciiTheme="majorHAnsi" w:hAnsiTheme="majorHAnsi"/>
          <w:color w:val="000000"/>
          <w:sz w:val="24"/>
          <w:szCs w:val="30"/>
        </w:rPr>
        <w:t>(за главным корпусом ВГУ)</w:t>
      </w:r>
    </w:p>
    <w:p w:rsidR="00A0286D" w:rsidRPr="000F207A" w:rsidRDefault="000F207A" w:rsidP="006A37CA">
      <w:pPr>
        <w:shd w:val="clear" w:color="auto" w:fill="FFFFFF"/>
        <w:spacing w:after="0" w:line="240" w:lineRule="auto"/>
        <w:rPr>
          <w:rFonts w:asciiTheme="majorHAnsi" w:hAnsiTheme="majorHAnsi"/>
          <w:color w:val="000000"/>
          <w:sz w:val="24"/>
          <w:szCs w:val="30"/>
        </w:rPr>
      </w:pPr>
      <w:r>
        <w:rPr>
          <w:rFonts w:ascii="Times New Roman" w:hAnsi="Times New Roman" w:cs="Times New Roman"/>
          <w:b/>
          <w:noProof/>
          <w:sz w:val="36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1667CA69" wp14:editId="26CCD5BE">
            <wp:simplePos x="0" y="0"/>
            <wp:positionH relativeFrom="column">
              <wp:posOffset>2541905</wp:posOffset>
            </wp:positionH>
            <wp:positionV relativeFrom="paragraph">
              <wp:posOffset>-635</wp:posOffset>
            </wp:positionV>
            <wp:extent cx="752475" cy="7524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..gi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7CA" w:rsidRPr="006A37CA">
        <w:rPr>
          <w:rFonts w:asciiTheme="majorHAnsi" w:hAnsiTheme="majorHAnsi"/>
          <w:b/>
          <w:i/>
          <w:color w:val="000000"/>
          <w:sz w:val="24"/>
          <w:szCs w:val="30"/>
        </w:rPr>
        <w:t>Телефон:</w:t>
      </w:r>
      <w:r w:rsidR="006A37CA">
        <w:rPr>
          <w:rFonts w:asciiTheme="majorHAnsi" w:hAnsiTheme="majorHAnsi"/>
          <w:color w:val="000000"/>
          <w:sz w:val="24"/>
          <w:szCs w:val="30"/>
        </w:rPr>
        <w:t xml:space="preserve"> 255-90-20</w:t>
      </w:r>
    </w:p>
    <w:p w:rsidR="002E09BD" w:rsidRPr="006A37CA" w:rsidRDefault="00F074B3" w:rsidP="006A37C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i/>
          <w:color w:val="000000"/>
          <w:sz w:val="24"/>
          <w:szCs w:val="24"/>
          <w:lang w:eastAsia="ru-RU"/>
        </w:rPr>
      </w:pPr>
      <w:r w:rsidRPr="006A37CA">
        <w:rPr>
          <w:rFonts w:asciiTheme="majorHAnsi" w:eastAsia="Times New Roman" w:hAnsiTheme="majorHAnsi" w:cs="Arial"/>
          <w:b/>
          <w:bCs/>
          <w:i/>
          <w:color w:val="000000"/>
          <w:sz w:val="24"/>
          <w:szCs w:val="24"/>
          <w:lang w:eastAsia="ru-RU"/>
        </w:rPr>
        <w:t>Мы</w:t>
      </w:r>
      <w:r w:rsidR="00D406C2" w:rsidRPr="006A37CA">
        <w:rPr>
          <w:rFonts w:asciiTheme="majorHAnsi" w:eastAsia="Times New Roman" w:hAnsiTheme="majorHAnsi" w:cs="Arial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2E09BD" w:rsidRPr="006A37CA">
        <w:rPr>
          <w:rFonts w:asciiTheme="majorHAnsi" w:eastAsia="Times New Roman" w:hAnsiTheme="majorHAnsi" w:cs="Arial"/>
          <w:b/>
          <w:bCs/>
          <w:i/>
          <w:color w:val="000000"/>
          <w:sz w:val="24"/>
          <w:szCs w:val="24"/>
          <w:lang w:eastAsia="ru-RU"/>
        </w:rPr>
        <w:t>в Интернете:</w:t>
      </w:r>
    </w:p>
    <w:p w:rsidR="007D7F1E" w:rsidRPr="00856404" w:rsidRDefault="00C52CE2" w:rsidP="006A37C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sz w:val="24"/>
          <w:szCs w:val="24"/>
          <w:lang w:eastAsia="ru-RU"/>
        </w:rPr>
      </w:pPr>
      <w:hyperlink r:id="rId19" w:history="1">
        <w:r w:rsidR="002E09BD" w:rsidRPr="00856404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val="en-US" w:eastAsia="ru-RU"/>
          </w:rPr>
          <w:t>http</w:t>
        </w:r>
        <w:r w:rsidR="002E09BD" w:rsidRPr="00856404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eastAsia="ru-RU"/>
          </w:rPr>
          <w:t>://</w:t>
        </w:r>
        <w:proofErr w:type="spellStart"/>
        <w:r w:rsidR="002E09BD" w:rsidRPr="00856404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val="en-US" w:eastAsia="ru-RU"/>
          </w:rPr>
          <w:t>prorok</w:t>
        </w:r>
        <w:proofErr w:type="spellEnd"/>
        <w:r w:rsidR="002E09BD" w:rsidRPr="00856404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eastAsia="ru-RU"/>
          </w:rPr>
          <w:t>-</w:t>
        </w:r>
        <w:proofErr w:type="spellStart"/>
        <w:r w:rsidR="002E09BD" w:rsidRPr="00856404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val="en-US" w:eastAsia="ru-RU"/>
          </w:rPr>
          <w:t>iliya</w:t>
        </w:r>
        <w:proofErr w:type="spellEnd"/>
        <w:r w:rsidR="002E09BD" w:rsidRPr="00856404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="002E09BD" w:rsidRPr="00856404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val="en-US" w:eastAsia="ru-RU"/>
          </w:rPr>
          <w:t>cerkov</w:t>
        </w:r>
        <w:proofErr w:type="spellEnd"/>
        <w:r w:rsidR="002E09BD" w:rsidRPr="00856404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="002E09BD" w:rsidRPr="00856404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  <w:r w:rsidR="002E09BD" w:rsidRPr="00856404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eastAsia="ru-RU"/>
          </w:rPr>
          <w:t>/</w:t>
        </w:r>
      </w:hyperlink>
    </w:p>
    <w:p w:rsidR="002E09BD" w:rsidRDefault="00C52CE2" w:rsidP="006A37CA">
      <w:pPr>
        <w:shd w:val="clear" w:color="auto" w:fill="FFFFFF"/>
        <w:spacing w:after="0" w:line="240" w:lineRule="auto"/>
        <w:rPr>
          <w:rStyle w:val="a7"/>
          <w:rFonts w:asciiTheme="majorHAnsi" w:eastAsia="Times New Roman" w:hAnsiTheme="majorHAnsi" w:cs="Arial"/>
          <w:bCs/>
          <w:color w:val="auto"/>
          <w:sz w:val="24"/>
          <w:szCs w:val="24"/>
          <w:lang w:eastAsia="ru-RU"/>
        </w:rPr>
      </w:pPr>
      <w:hyperlink r:id="rId20" w:history="1">
        <w:r w:rsidR="002E09BD" w:rsidRPr="00856404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val="en-US" w:eastAsia="ru-RU"/>
          </w:rPr>
          <w:t>https</w:t>
        </w:r>
        <w:r w:rsidR="002E09BD" w:rsidRPr="00856404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eastAsia="ru-RU"/>
          </w:rPr>
          <w:t>://</w:t>
        </w:r>
        <w:proofErr w:type="spellStart"/>
        <w:r w:rsidR="002E09BD" w:rsidRPr="00856404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val="en-US" w:eastAsia="ru-RU"/>
          </w:rPr>
          <w:t>vk</w:t>
        </w:r>
        <w:proofErr w:type="spellEnd"/>
        <w:r w:rsidR="002E09BD" w:rsidRPr="00856404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eastAsia="ru-RU"/>
          </w:rPr>
          <w:t>.</w:t>
        </w:r>
        <w:r w:rsidR="002E09BD" w:rsidRPr="00856404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val="en-US" w:eastAsia="ru-RU"/>
          </w:rPr>
          <w:t>com</w:t>
        </w:r>
        <w:r w:rsidR="002E09BD" w:rsidRPr="00856404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eastAsia="ru-RU"/>
          </w:rPr>
          <w:t>/</w:t>
        </w:r>
        <w:proofErr w:type="spellStart"/>
        <w:r w:rsidR="002E09BD" w:rsidRPr="00856404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val="en-US" w:eastAsia="ru-RU"/>
          </w:rPr>
          <w:t>iliyaprorok</w:t>
        </w:r>
        <w:proofErr w:type="spellEnd"/>
      </w:hyperlink>
    </w:p>
    <w:sectPr w:rsidR="002E09BD" w:rsidSect="005C4844">
      <w:pgSz w:w="11906" w:h="16838"/>
      <w:pgMar w:top="709" w:right="707" w:bottom="567" w:left="709" w:header="708" w:footer="708" w:gutter="0"/>
      <w:cols w:num="2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41"/>
    <w:rsid w:val="0000168D"/>
    <w:rsid w:val="00013FB8"/>
    <w:rsid w:val="00061C12"/>
    <w:rsid w:val="0006470C"/>
    <w:rsid w:val="00066ACE"/>
    <w:rsid w:val="000916E2"/>
    <w:rsid w:val="0009675F"/>
    <w:rsid w:val="000F207A"/>
    <w:rsid w:val="000F3172"/>
    <w:rsid w:val="00166CBE"/>
    <w:rsid w:val="001761E0"/>
    <w:rsid w:val="0019661E"/>
    <w:rsid w:val="001A0B07"/>
    <w:rsid w:val="001D77DB"/>
    <w:rsid w:val="00205CEA"/>
    <w:rsid w:val="00233437"/>
    <w:rsid w:val="0023691D"/>
    <w:rsid w:val="00252C4C"/>
    <w:rsid w:val="00273F7C"/>
    <w:rsid w:val="00274572"/>
    <w:rsid w:val="002C47EE"/>
    <w:rsid w:val="002E09BD"/>
    <w:rsid w:val="0030619D"/>
    <w:rsid w:val="00341175"/>
    <w:rsid w:val="00435493"/>
    <w:rsid w:val="00485496"/>
    <w:rsid w:val="004A3049"/>
    <w:rsid w:val="004C08C9"/>
    <w:rsid w:val="004C4441"/>
    <w:rsid w:val="00513AD3"/>
    <w:rsid w:val="0053632F"/>
    <w:rsid w:val="00546350"/>
    <w:rsid w:val="005638CF"/>
    <w:rsid w:val="00570985"/>
    <w:rsid w:val="005833CA"/>
    <w:rsid w:val="005C4844"/>
    <w:rsid w:val="005D3056"/>
    <w:rsid w:val="005F659B"/>
    <w:rsid w:val="006A37CA"/>
    <w:rsid w:val="006D6C83"/>
    <w:rsid w:val="006D7E53"/>
    <w:rsid w:val="006F5B92"/>
    <w:rsid w:val="00713400"/>
    <w:rsid w:val="00721D4A"/>
    <w:rsid w:val="007C6ABA"/>
    <w:rsid w:val="007D7F1E"/>
    <w:rsid w:val="007E1498"/>
    <w:rsid w:val="00811C9C"/>
    <w:rsid w:val="00814993"/>
    <w:rsid w:val="00856404"/>
    <w:rsid w:val="008A1212"/>
    <w:rsid w:val="00953CFE"/>
    <w:rsid w:val="009616C2"/>
    <w:rsid w:val="009A6067"/>
    <w:rsid w:val="009C5FD9"/>
    <w:rsid w:val="00A0286D"/>
    <w:rsid w:val="00A66C90"/>
    <w:rsid w:val="00AC53F3"/>
    <w:rsid w:val="00B20F39"/>
    <w:rsid w:val="00BF5F77"/>
    <w:rsid w:val="00C45D61"/>
    <w:rsid w:val="00C4665C"/>
    <w:rsid w:val="00C527BC"/>
    <w:rsid w:val="00C52CE2"/>
    <w:rsid w:val="00C707AB"/>
    <w:rsid w:val="00C77AFF"/>
    <w:rsid w:val="00CC6D79"/>
    <w:rsid w:val="00D23257"/>
    <w:rsid w:val="00D274EA"/>
    <w:rsid w:val="00D406C2"/>
    <w:rsid w:val="00D47BE4"/>
    <w:rsid w:val="00E03D53"/>
    <w:rsid w:val="00E24CF5"/>
    <w:rsid w:val="00E40471"/>
    <w:rsid w:val="00E60F6B"/>
    <w:rsid w:val="00EB2D26"/>
    <w:rsid w:val="00EE1DCB"/>
    <w:rsid w:val="00F074B3"/>
    <w:rsid w:val="00F07943"/>
    <w:rsid w:val="00F35F56"/>
    <w:rsid w:val="00F43241"/>
    <w:rsid w:val="00FA01F7"/>
    <w:rsid w:val="00FB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4441"/>
  </w:style>
  <w:style w:type="paragraph" w:styleId="a3">
    <w:name w:val="Balloon Text"/>
    <w:basedOn w:val="a"/>
    <w:link w:val="a4"/>
    <w:uiPriority w:val="99"/>
    <w:semiHidden/>
    <w:unhideWhenUsed/>
    <w:rsid w:val="0027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F7C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53632F"/>
    <w:rPr>
      <w:i/>
      <w:iCs/>
    </w:rPr>
  </w:style>
  <w:style w:type="paragraph" w:styleId="a6">
    <w:name w:val="Normal (Web)"/>
    <w:basedOn w:val="a"/>
    <w:uiPriority w:val="99"/>
    <w:unhideWhenUsed/>
    <w:rsid w:val="00F3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C53F3"/>
    <w:rPr>
      <w:color w:val="0000FF"/>
      <w:u w:val="single"/>
    </w:rPr>
  </w:style>
  <w:style w:type="character" w:customStyle="1" w:styleId="cyn">
    <w:name w:val="cyn"/>
    <w:basedOn w:val="a0"/>
    <w:rsid w:val="00F07943"/>
  </w:style>
  <w:style w:type="paragraph" w:styleId="a8">
    <w:name w:val="No Spacing"/>
    <w:uiPriority w:val="1"/>
    <w:qFormat/>
    <w:rsid w:val="00F07943"/>
    <w:pPr>
      <w:spacing w:after="0" w:line="240" w:lineRule="auto"/>
    </w:pPr>
  </w:style>
  <w:style w:type="paragraph" w:customStyle="1" w:styleId="h5">
    <w:name w:val="h5"/>
    <w:basedOn w:val="a"/>
    <w:rsid w:val="00D2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Цитата 21"/>
    <w:basedOn w:val="a0"/>
    <w:rsid w:val="002334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4441"/>
  </w:style>
  <w:style w:type="paragraph" w:styleId="a3">
    <w:name w:val="Balloon Text"/>
    <w:basedOn w:val="a"/>
    <w:link w:val="a4"/>
    <w:uiPriority w:val="99"/>
    <w:semiHidden/>
    <w:unhideWhenUsed/>
    <w:rsid w:val="0027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F7C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53632F"/>
    <w:rPr>
      <w:i/>
      <w:iCs/>
    </w:rPr>
  </w:style>
  <w:style w:type="paragraph" w:styleId="a6">
    <w:name w:val="Normal (Web)"/>
    <w:basedOn w:val="a"/>
    <w:uiPriority w:val="99"/>
    <w:unhideWhenUsed/>
    <w:rsid w:val="00F3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C53F3"/>
    <w:rPr>
      <w:color w:val="0000FF"/>
      <w:u w:val="single"/>
    </w:rPr>
  </w:style>
  <w:style w:type="character" w:customStyle="1" w:styleId="cyn">
    <w:name w:val="cyn"/>
    <w:basedOn w:val="a0"/>
    <w:rsid w:val="00F07943"/>
  </w:style>
  <w:style w:type="paragraph" w:styleId="a8">
    <w:name w:val="No Spacing"/>
    <w:uiPriority w:val="1"/>
    <w:qFormat/>
    <w:rsid w:val="00F07943"/>
    <w:pPr>
      <w:spacing w:after="0" w:line="240" w:lineRule="auto"/>
    </w:pPr>
  </w:style>
  <w:style w:type="paragraph" w:customStyle="1" w:styleId="h5">
    <w:name w:val="h5"/>
    <w:basedOn w:val="a"/>
    <w:rsid w:val="00D2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Цитата 21"/>
    <w:basedOn w:val="a0"/>
    <w:rsid w:val="00233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3768">
          <w:blockQuote w:val="1"/>
          <w:marLeft w:val="838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737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byka.ru/biblia/?Jn.1:21" TargetMode="External"/><Relationship Id="rId13" Type="http://schemas.openxmlformats.org/officeDocument/2006/relationships/hyperlink" Target="http://azbyka.ru/otechnik/Isajja" TargetMode="External"/><Relationship Id="rId18" Type="http://schemas.openxmlformats.org/officeDocument/2006/relationships/image" Target="media/image3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azbyka.ru/biblia/?Jn.1:20" TargetMode="External"/><Relationship Id="rId12" Type="http://schemas.openxmlformats.org/officeDocument/2006/relationships/hyperlink" Target="http://azbyka.ru/biblia/?Jn.1:23" TargetMode="External"/><Relationship Id="rId17" Type="http://schemas.openxmlformats.org/officeDocument/2006/relationships/hyperlink" Target="http://azbyka.ru/biblia/?Jn.1:2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zbyka.ru/biblia/?Jn.1:26" TargetMode="External"/><Relationship Id="rId20" Type="http://schemas.openxmlformats.org/officeDocument/2006/relationships/hyperlink" Target="https://vk.com/iliyaprorok" TargetMode="Externa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hyperlink" Target="http://azbyka.ru/biblia/?Jn.1:2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azbyka.ru/biblia/?Jn.1:25" TargetMode="External"/><Relationship Id="rId10" Type="http://schemas.microsoft.com/office/2007/relationships/hdphoto" Target="media/hdphoto2.wdp"/><Relationship Id="rId19" Type="http://schemas.openxmlformats.org/officeDocument/2006/relationships/hyperlink" Target="http://prorok-iliya.cerkov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azbyka.ru/biblia/?Jn.1:2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</dc:creator>
  <cp:lastModifiedBy>RePack by Diakov</cp:lastModifiedBy>
  <cp:revision>43</cp:revision>
  <dcterms:created xsi:type="dcterms:W3CDTF">2015-02-12T19:05:00Z</dcterms:created>
  <dcterms:modified xsi:type="dcterms:W3CDTF">2015-02-27T18:19:00Z</dcterms:modified>
</cp:coreProperties>
</file>