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E0" w:rsidRPr="00C77AFF" w:rsidRDefault="001761E0" w:rsidP="001D77DB">
      <w:pPr>
        <w:spacing w:after="0" w:line="240" w:lineRule="auto"/>
        <w:jc w:val="center"/>
        <w:rPr>
          <w:rFonts w:asciiTheme="majorHAnsi" w:hAnsiTheme="majorHAnsi" w:cs="Arial"/>
          <w:sz w:val="32"/>
          <w:szCs w:val="24"/>
        </w:rPr>
      </w:pPr>
      <w:r w:rsidRPr="00066ACE">
        <w:rPr>
          <w:rFonts w:asciiTheme="majorHAnsi" w:hAnsiTheme="majorHAnsi"/>
          <w:noProof/>
          <w:lang w:eastAsia="ru-RU"/>
        </w:rPr>
        <mc:AlternateContent>
          <mc:Choice Requires="wps">
            <w:drawing>
              <wp:anchor distT="0" distB="0" distL="114300" distR="114300" simplePos="0" relativeHeight="251659264" behindDoc="1" locked="0" layoutInCell="1" allowOverlap="1" wp14:anchorId="2D50C177" wp14:editId="0E1AB78B">
                <wp:simplePos x="0" y="0"/>
                <wp:positionH relativeFrom="column">
                  <wp:posOffset>-31115</wp:posOffset>
                </wp:positionH>
                <wp:positionV relativeFrom="paragraph">
                  <wp:posOffset>-342900</wp:posOffset>
                </wp:positionV>
                <wp:extent cx="3324225" cy="733425"/>
                <wp:effectExtent l="0" t="0" r="0" b="9525"/>
                <wp:wrapThrough wrapText="bothSides">
                  <wp:wrapPolygon edited="0">
                    <wp:start x="248" y="0"/>
                    <wp:lineTo x="248" y="21319"/>
                    <wp:lineTo x="21167" y="21319"/>
                    <wp:lineTo x="21167" y="0"/>
                    <wp:lineTo x="248" y="0"/>
                  </wp:wrapPolygon>
                </wp:wrapThrough>
                <wp:docPr id="1" name="Поле 1"/>
                <wp:cNvGraphicFramePr/>
                <a:graphic xmlns:a="http://schemas.openxmlformats.org/drawingml/2006/main">
                  <a:graphicData uri="http://schemas.microsoft.com/office/word/2010/wordprocessingShape">
                    <wps:wsp>
                      <wps:cNvSpPr txBox="1"/>
                      <wps:spPr>
                        <a:xfrm>
                          <a:off x="0" y="0"/>
                          <a:ext cx="3324225" cy="733425"/>
                        </a:xfrm>
                        <a:prstGeom prst="rect">
                          <a:avLst/>
                        </a:prstGeom>
                        <a:noFill/>
                        <a:ln>
                          <a:noFill/>
                        </a:ln>
                        <a:effectLst/>
                      </wps:spPr>
                      <wps:txbx>
                        <w:txbxContent>
                          <w:p w:rsidR="004C4441" w:rsidRPr="00F074B3" w:rsidRDefault="004C4441" w:rsidP="00E24CF5">
                            <w:pPr>
                              <w:jc w:val="center"/>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761E0">
                              <w:rPr>
                                <w:rFonts w:asciiTheme="majorHAnsi" w:hAnsiTheme="majorHAnsi" w:cs="Arial"/>
                                <w:b/>
                                <w:color w:val="BFBFBF" w:themeColor="background1"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«НИКА»</w:t>
                            </w:r>
                            <w:r w:rsidRPr="001761E0">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1761E0">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F074B3">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5pt;margin-top:-27pt;width:261.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" filled="f" stroked="f">
                <v:textbox>
                  <w:txbxContent>
                    <w:p w:rsidR="004C4441" w:rsidRPr="00F074B3" w:rsidRDefault="004C4441" w:rsidP="00E24CF5">
                      <w:pPr>
                        <w:jc w:val="center"/>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761E0">
                        <w:rPr>
                          <w:rFonts w:asciiTheme="majorHAnsi" w:hAnsiTheme="majorHAnsi" w:cs="Arial"/>
                          <w:b/>
                          <w:color w:val="BFBFBF" w:themeColor="background1"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«НИКА»</w:t>
                      </w:r>
                      <w:r w:rsidRPr="001761E0">
                        <w:rPr>
                          <w:rFonts w:asciiTheme="majorHAnsi" w:hAnsiTheme="majorHAnsi" w:cs="Arial"/>
                          <w:b/>
                          <w:color w:val="BFBFBF" w:themeColor="background1"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1761E0">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F074B3">
                        <w:rPr>
                          <w:rFonts w:asciiTheme="majorHAnsi" w:hAnsiTheme="majorHAnsi" w:cs="Arial"/>
                          <w:b/>
                          <w:color w:val="BFBFBF" w:themeColor="background1"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p>
                  </w:txbxContent>
                </v:textbox>
                <w10:wrap type="through"/>
              </v:shape>
            </w:pict>
          </mc:Fallback>
        </mc:AlternateContent>
      </w:r>
      <w:r w:rsidR="00C77AFF" w:rsidRPr="00066ACE">
        <w:rPr>
          <w:rFonts w:asciiTheme="majorHAnsi" w:hAnsiTheme="majorHAnsi" w:cs="Arial"/>
          <w:sz w:val="28"/>
          <w:szCs w:val="24"/>
        </w:rPr>
        <w:t>Русская Православная Церковь</w:t>
      </w:r>
    </w:p>
    <w:p w:rsidR="001761E0" w:rsidRPr="00066ACE" w:rsidRDefault="00C77AFF" w:rsidP="001D77DB">
      <w:pPr>
        <w:pBdr>
          <w:bottom w:val="single" w:sz="4" w:space="1" w:color="auto"/>
        </w:pBdr>
        <w:spacing w:after="0" w:line="240" w:lineRule="auto"/>
        <w:jc w:val="center"/>
        <w:rPr>
          <w:rFonts w:asciiTheme="majorHAnsi" w:hAnsiTheme="majorHAnsi" w:cs="Arial"/>
          <w:sz w:val="28"/>
          <w:szCs w:val="24"/>
        </w:rPr>
      </w:pPr>
      <w:r w:rsidRPr="00066ACE">
        <w:rPr>
          <w:rFonts w:asciiTheme="majorHAnsi" w:hAnsiTheme="majorHAnsi" w:cs="Arial"/>
          <w:sz w:val="28"/>
          <w:szCs w:val="24"/>
        </w:rPr>
        <w:t>Ильинский храм</w:t>
      </w:r>
    </w:p>
    <w:p w:rsidR="00FB751F" w:rsidRPr="00066ACE" w:rsidRDefault="00F07943" w:rsidP="001D77DB">
      <w:pPr>
        <w:spacing w:after="0" w:line="240" w:lineRule="auto"/>
        <w:jc w:val="center"/>
        <w:rPr>
          <w:rFonts w:asciiTheme="majorHAnsi" w:hAnsiTheme="majorHAnsi" w:cs="Times New Roman"/>
          <w:b/>
          <w:sz w:val="36"/>
          <w:szCs w:val="24"/>
        </w:rPr>
      </w:pPr>
      <w:r w:rsidRPr="00066ACE">
        <w:rPr>
          <w:rFonts w:asciiTheme="majorHAnsi" w:hAnsiTheme="majorHAnsi" w:cs="Times New Roman"/>
          <w:b/>
          <w:sz w:val="36"/>
          <w:szCs w:val="24"/>
        </w:rPr>
        <w:t>Евангелие от Иоанна</w:t>
      </w:r>
    </w:p>
    <w:p w:rsidR="00F074B3" w:rsidRPr="004A3049" w:rsidRDefault="00F07943" w:rsidP="001D77DB">
      <w:pPr>
        <w:spacing w:after="0" w:line="240" w:lineRule="auto"/>
        <w:jc w:val="center"/>
        <w:rPr>
          <w:rFonts w:asciiTheme="majorHAnsi" w:hAnsiTheme="majorHAnsi" w:cs="Times New Roman"/>
          <w:b/>
          <w:sz w:val="32"/>
          <w:szCs w:val="24"/>
        </w:rPr>
      </w:pPr>
      <w:r w:rsidRPr="004A3049">
        <w:rPr>
          <w:rFonts w:asciiTheme="majorHAnsi" w:hAnsiTheme="majorHAnsi" w:cs="Times New Roman"/>
          <w:b/>
          <w:sz w:val="32"/>
          <w:szCs w:val="24"/>
        </w:rPr>
        <w:t>(глава 1, стихи 1-8)</w:t>
      </w:r>
    </w:p>
    <w:p w:rsidR="00066ACE" w:rsidRDefault="00066ACE" w:rsidP="001D77DB">
      <w:pPr>
        <w:spacing w:after="0" w:line="240" w:lineRule="auto"/>
        <w:jc w:val="center"/>
        <w:rPr>
          <w:rFonts w:ascii="Times New Roman" w:hAnsi="Times New Roman" w:cs="Times New Roman"/>
          <w:b/>
          <w:sz w:val="36"/>
          <w:szCs w:val="24"/>
        </w:rPr>
      </w:pPr>
      <w:r>
        <w:rPr>
          <w:rFonts w:ascii="Times New Roman" w:hAnsi="Times New Roman" w:cs="Times New Roman"/>
          <w:b/>
          <w:noProof/>
          <w:sz w:val="36"/>
          <w:szCs w:val="24"/>
          <w:lang w:eastAsia="ru-RU"/>
        </w:rPr>
        <w:drawing>
          <wp:inline distT="0" distB="0" distL="0" distR="0" wp14:anchorId="41DDB49A" wp14:editId="71663CCD">
            <wp:extent cx="2981325" cy="3800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3d8_6754394_L.jpg"/>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3325" t="3072" r="2051" b="2601"/>
                    <a:stretch/>
                  </pic:blipFill>
                  <pic:spPr bwMode="auto">
                    <a:xfrm>
                      <a:off x="0" y="0"/>
                      <a:ext cx="2980856" cy="379987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A0286D" w:rsidRDefault="0030619D" w:rsidP="004C08C9">
      <w:pPr>
        <w:spacing w:after="0" w:line="240" w:lineRule="auto"/>
        <w:jc w:val="both"/>
        <w:rPr>
          <w:rFonts w:asciiTheme="majorHAnsi" w:hAnsiTheme="majorHAnsi"/>
          <w:color w:val="000000"/>
          <w:sz w:val="24"/>
          <w:szCs w:val="24"/>
          <w:shd w:val="clear" w:color="auto" w:fill="FFFFFF" w:themeFill="background1"/>
        </w:rPr>
      </w:pPr>
      <w:bookmarkStart w:id="0" w:name="TOC_idp1825809604"/>
      <w:r>
        <w:rPr>
          <w:rFonts w:asciiTheme="majorHAnsi" w:hAnsiTheme="majorHAnsi"/>
          <w:color w:val="000000"/>
          <w:sz w:val="24"/>
          <w:szCs w:val="24"/>
          <w:shd w:val="clear" w:color="auto" w:fill="FFFFFF" w:themeFill="background1"/>
        </w:rPr>
        <w:t xml:space="preserve">   </w:t>
      </w:r>
      <w:r w:rsidR="00A0286D">
        <w:rPr>
          <w:rFonts w:asciiTheme="majorHAnsi" w:hAnsiTheme="majorHAnsi"/>
          <w:color w:val="000000"/>
          <w:sz w:val="24"/>
          <w:szCs w:val="24"/>
          <w:shd w:val="clear" w:color="auto" w:fill="FFFFFF" w:themeFill="background1"/>
        </w:rPr>
        <w:t xml:space="preserve">  </w:t>
      </w:r>
      <w:r w:rsidR="004C08C9">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 </w:t>
      </w:r>
      <w:r w:rsidR="004A3049">
        <w:rPr>
          <w:rFonts w:asciiTheme="majorHAnsi" w:hAnsiTheme="majorHAnsi"/>
          <w:color w:val="000000"/>
          <w:sz w:val="24"/>
          <w:szCs w:val="24"/>
          <w:shd w:val="clear" w:color="auto" w:fill="FFFFFF" w:themeFill="background1"/>
        </w:rPr>
        <w:t xml:space="preserve">Дорогие братья и сестры, мы приступаем </w:t>
      </w:r>
      <w:r w:rsidR="004C08C9">
        <w:rPr>
          <w:rFonts w:asciiTheme="majorHAnsi" w:hAnsiTheme="majorHAnsi"/>
          <w:color w:val="000000"/>
          <w:sz w:val="24"/>
          <w:szCs w:val="24"/>
          <w:shd w:val="clear" w:color="auto" w:fill="FFFFFF" w:themeFill="background1"/>
        </w:rPr>
        <w:t xml:space="preserve">к изучению Евангелия от Иоанна. </w:t>
      </w:r>
      <w:r w:rsidR="004A3049">
        <w:rPr>
          <w:rFonts w:asciiTheme="majorHAnsi" w:hAnsiTheme="majorHAnsi"/>
          <w:color w:val="000000"/>
          <w:sz w:val="24"/>
          <w:szCs w:val="24"/>
          <w:shd w:val="clear" w:color="auto" w:fill="FFFFFF" w:themeFill="background1"/>
        </w:rPr>
        <w:t xml:space="preserve">Это позднейшее </w:t>
      </w:r>
      <w:r w:rsidR="006A37CA">
        <w:rPr>
          <w:rFonts w:asciiTheme="majorHAnsi" w:hAnsiTheme="majorHAnsi"/>
          <w:color w:val="000000"/>
          <w:sz w:val="24"/>
          <w:szCs w:val="24"/>
          <w:shd w:val="clear" w:color="auto" w:fill="FFFFFF" w:themeFill="background1"/>
        </w:rPr>
        <w:t>по времени написания Евангелие</w:t>
      </w:r>
      <w:r w:rsidR="004A3049">
        <w:rPr>
          <w:rFonts w:asciiTheme="majorHAnsi" w:hAnsiTheme="majorHAnsi"/>
          <w:color w:val="000000"/>
          <w:sz w:val="24"/>
          <w:szCs w:val="24"/>
          <w:shd w:val="clear" w:color="auto" w:fill="FFFFFF" w:themeFill="background1"/>
        </w:rPr>
        <w:t xml:space="preserve"> </w:t>
      </w:r>
      <w:r w:rsidR="006A37CA">
        <w:rPr>
          <w:rFonts w:asciiTheme="majorHAnsi" w:hAnsiTheme="majorHAnsi"/>
          <w:color w:val="000000"/>
          <w:sz w:val="24"/>
          <w:szCs w:val="24"/>
          <w:shd w:val="clear" w:color="auto" w:fill="FFFFFF" w:themeFill="background1"/>
        </w:rPr>
        <w:t>(</w:t>
      </w:r>
      <w:r w:rsidR="004A3049">
        <w:rPr>
          <w:rFonts w:asciiTheme="majorHAnsi" w:hAnsiTheme="majorHAnsi"/>
          <w:color w:val="000000"/>
          <w:sz w:val="24"/>
          <w:szCs w:val="24"/>
          <w:shd w:val="clear" w:color="auto" w:fill="FFFFFF" w:themeFill="background1"/>
        </w:rPr>
        <w:t xml:space="preserve">90-е гг. </w:t>
      </w:r>
      <w:r w:rsidR="004A3049" w:rsidRPr="004A3049">
        <w:rPr>
          <w:rFonts w:asciiTheme="majorHAnsi" w:hAnsiTheme="majorHAnsi"/>
          <w:color w:val="000000"/>
          <w:sz w:val="24"/>
          <w:szCs w:val="24"/>
          <w:shd w:val="clear" w:color="auto" w:fill="FFFFFF" w:themeFill="background1"/>
        </w:rPr>
        <w:t>I</w:t>
      </w:r>
      <w:r w:rsidR="004A3049">
        <w:rPr>
          <w:rFonts w:asciiTheme="majorHAnsi" w:hAnsiTheme="majorHAnsi"/>
          <w:color w:val="000000"/>
          <w:sz w:val="24"/>
          <w:szCs w:val="24"/>
          <w:shd w:val="clear" w:color="auto" w:fill="FFFFFF" w:themeFill="background1"/>
        </w:rPr>
        <w:t xml:space="preserve"> в.</w:t>
      </w:r>
      <w:r w:rsidR="006A37CA">
        <w:rPr>
          <w:rFonts w:asciiTheme="majorHAnsi" w:hAnsiTheme="majorHAnsi"/>
          <w:color w:val="000000"/>
          <w:sz w:val="24"/>
          <w:szCs w:val="24"/>
          <w:shd w:val="clear" w:color="auto" w:fill="FFFFFF" w:themeFill="background1"/>
        </w:rPr>
        <w:t xml:space="preserve">) принадлежит перу апостола, возлюбленного ученика Христа, Иоанну </w:t>
      </w:r>
      <w:proofErr w:type="spellStart"/>
      <w:r w:rsidR="006A37CA">
        <w:rPr>
          <w:rFonts w:asciiTheme="majorHAnsi" w:hAnsiTheme="majorHAnsi"/>
          <w:color w:val="000000"/>
          <w:sz w:val="24"/>
          <w:szCs w:val="24"/>
          <w:shd w:val="clear" w:color="auto" w:fill="FFFFFF" w:themeFill="background1"/>
        </w:rPr>
        <w:t>Богосолову</w:t>
      </w:r>
      <w:proofErr w:type="spellEnd"/>
      <w:r w:rsidR="006A37CA">
        <w:rPr>
          <w:rFonts w:asciiTheme="majorHAnsi" w:hAnsiTheme="majorHAnsi"/>
          <w:color w:val="000000"/>
          <w:sz w:val="24"/>
          <w:szCs w:val="24"/>
          <w:shd w:val="clear" w:color="auto" w:fill="FFFFFF" w:themeFill="background1"/>
        </w:rPr>
        <w:t>.</w:t>
      </w:r>
      <w:r w:rsidR="004A3049">
        <w:rPr>
          <w:rFonts w:asciiTheme="majorHAnsi" w:hAnsiTheme="majorHAnsi"/>
          <w:color w:val="000000"/>
          <w:sz w:val="24"/>
          <w:szCs w:val="24"/>
          <w:shd w:val="clear" w:color="auto" w:fill="FFFFFF" w:themeFill="background1"/>
        </w:rPr>
        <w:t xml:space="preserve"> </w:t>
      </w:r>
      <w:r w:rsidR="00A0286D">
        <w:rPr>
          <w:rFonts w:asciiTheme="majorHAnsi" w:hAnsiTheme="majorHAnsi"/>
          <w:color w:val="000000"/>
          <w:sz w:val="24"/>
          <w:szCs w:val="24"/>
          <w:shd w:val="clear" w:color="auto" w:fill="FFFFFF" w:themeFill="background1"/>
        </w:rPr>
        <w:t xml:space="preserve">Он написал его по просьбе малоазийских епископов, желавших получить от него наставление в вере и благочестии. Кстати, блаженный Иероним указывает на ещё один повод написания Евангелия: в это время появилась ересь, отрицавшая пришествие Христа </w:t>
      </w:r>
      <w:proofErr w:type="gramStart"/>
      <w:r w:rsidR="00A0286D">
        <w:rPr>
          <w:rFonts w:asciiTheme="majorHAnsi" w:hAnsiTheme="majorHAnsi"/>
          <w:color w:val="000000"/>
          <w:sz w:val="24"/>
          <w:szCs w:val="24"/>
          <w:shd w:val="clear" w:color="auto" w:fill="FFFFFF" w:themeFill="background1"/>
        </w:rPr>
        <w:t>во</w:t>
      </w:r>
      <w:proofErr w:type="gramEnd"/>
      <w:r w:rsidR="00A0286D">
        <w:rPr>
          <w:rFonts w:asciiTheme="majorHAnsi" w:hAnsiTheme="majorHAnsi"/>
          <w:color w:val="000000"/>
          <w:sz w:val="24"/>
          <w:szCs w:val="24"/>
          <w:shd w:val="clear" w:color="auto" w:fill="FFFFFF" w:themeFill="background1"/>
        </w:rPr>
        <w:t xml:space="preserve"> плоти.</w:t>
      </w:r>
    </w:p>
    <w:p w:rsidR="004A3049" w:rsidRDefault="00A0286D" w:rsidP="004C08C9">
      <w:pPr>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xml:space="preserve">       </w:t>
      </w:r>
      <w:r w:rsidR="004A3049" w:rsidRPr="004A3049">
        <w:rPr>
          <w:rFonts w:asciiTheme="majorHAnsi" w:hAnsiTheme="majorHAnsi"/>
          <w:color w:val="000000"/>
          <w:sz w:val="24"/>
          <w:szCs w:val="24"/>
          <w:shd w:val="clear" w:color="auto" w:fill="FFFFFF" w:themeFill="background1"/>
        </w:rPr>
        <w:t xml:space="preserve">По сравнению с </w:t>
      </w:r>
      <w:r w:rsidR="004A3049">
        <w:rPr>
          <w:rFonts w:asciiTheme="majorHAnsi" w:hAnsiTheme="majorHAnsi"/>
          <w:color w:val="000000"/>
          <w:sz w:val="24"/>
          <w:szCs w:val="24"/>
          <w:shd w:val="clear" w:color="auto" w:fill="FFFFFF" w:themeFill="background1"/>
        </w:rPr>
        <w:t xml:space="preserve">тремя </w:t>
      </w:r>
      <w:r w:rsidR="004A3049" w:rsidRPr="004A3049">
        <w:rPr>
          <w:rFonts w:asciiTheme="majorHAnsi" w:hAnsiTheme="majorHAnsi"/>
          <w:color w:val="000000"/>
          <w:sz w:val="24"/>
          <w:szCs w:val="24"/>
          <w:shd w:val="clear" w:color="auto" w:fill="FFFFFF" w:themeFill="background1"/>
        </w:rPr>
        <w:t>синоптическими Евангелиями произведение Иоанна Богослова представляет наивысший уровень </w:t>
      </w:r>
      <w:r w:rsidR="006A37CA">
        <w:rPr>
          <w:rFonts w:asciiTheme="majorHAnsi" w:hAnsiTheme="majorHAnsi"/>
          <w:color w:val="000000"/>
          <w:sz w:val="24"/>
          <w:szCs w:val="24"/>
          <w:shd w:val="clear" w:color="auto" w:fill="FFFFFF" w:themeFill="background1"/>
        </w:rPr>
        <w:t xml:space="preserve"> </w:t>
      </w:r>
      <w:hyperlink r:id="rId7" w:tooltip="Христология" w:history="1">
        <w:r w:rsidR="004A3049">
          <w:rPr>
            <w:rFonts w:asciiTheme="majorHAnsi" w:hAnsiTheme="majorHAnsi"/>
            <w:color w:val="000000"/>
            <w:sz w:val="24"/>
            <w:szCs w:val="24"/>
            <w:shd w:val="clear" w:color="auto" w:fill="FFFFFF" w:themeFill="background1"/>
          </w:rPr>
          <w:t>учения</w:t>
        </w:r>
      </w:hyperlink>
      <w:r w:rsidR="004A3049">
        <w:rPr>
          <w:rFonts w:asciiTheme="majorHAnsi" w:hAnsiTheme="majorHAnsi"/>
          <w:color w:val="000000"/>
          <w:sz w:val="24"/>
          <w:szCs w:val="24"/>
          <w:shd w:val="clear" w:color="auto" w:fill="FFFFFF" w:themeFill="background1"/>
        </w:rPr>
        <w:t xml:space="preserve"> о </w:t>
      </w:r>
      <w:r w:rsidR="006A37CA">
        <w:rPr>
          <w:rFonts w:asciiTheme="majorHAnsi" w:hAnsiTheme="majorHAnsi"/>
          <w:color w:val="000000"/>
          <w:sz w:val="24"/>
          <w:szCs w:val="24"/>
          <w:shd w:val="clear" w:color="auto" w:fill="FFFFFF" w:themeFill="background1"/>
        </w:rPr>
        <w:t>Спасителе</w:t>
      </w:r>
      <w:r w:rsidR="004A3049" w:rsidRPr="004A3049">
        <w:rPr>
          <w:rFonts w:asciiTheme="majorHAnsi" w:hAnsiTheme="majorHAnsi"/>
          <w:color w:val="000000"/>
          <w:sz w:val="24"/>
          <w:szCs w:val="24"/>
          <w:shd w:val="clear" w:color="auto" w:fill="FFFFFF" w:themeFill="background1"/>
        </w:rPr>
        <w:t>, описывая Иисуса Христа в</w:t>
      </w:r>
      <w:r w:rsidR="004A3049">
        <w:rPr>
          <w:rFonts w:asciiTheme="majorHAnsi" w:hAnsiTheme="majorHAnsi"/>
          <w:color w:val="000000"/>
          <w:sz w:val="24"/>
          <w:szCs w:val="24"/>
          <w:shd w:val="clear" w:color="auto" w:fill="FFFFFF" w:themeFill="background1"/>
        </w:rPr>
        <w:t xml:space="preserve"> качестве вечного Логоса (Слово</w:t>
      </w:r>
      <w:r w:rsidR="004A3049" w:rsidRPr="004A3049">
        <w:rPr>
          <w:rFonts w:asciiTheme="majorHAnsi" w:hAnsiTheme="majorHAnsi"/>
          <w:color w:val="000000"/>
          <w:sz w:val="24"/>
          <w:szCs w:val="24"/>
          <w:shd w:val="clear" w:color="auto" w:fill="FFFFFF" w:themeFill="background1"/>
        </w:rPr>
        <w:t>), который находится у истоков и в начале всех явлений, рассказывая о его земной жизни в качестве Спасителя человечества и объявляя его Богом.</w:t>
      </w:r>
    </w:p>
    <w:p w:rsidR="00E60F6B" w:rsidRDefault="00A0286D" w:rsidP="0030619D">
      <w:pPr>
        <w:shd w:val="clear" w:color="auto" w:fill="FFFFFF" w:themeFill="background1"/>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noProof/>
          <w:color w:val="000000"/>
          <w:sz w:val="24"/>
          <w:szCs w:val="24"/>
          <w:shd w:val="clear" w:color="auto" w:fill="FFFFFF" w:themeFill="background1"/>
          <w:lang w:eastAsia="ru-RU"/>
        </w:rPr>
        <w:drawing>
          <wp:anchor distT="0" distB="0" distL="114300" distR="114300" simplePos="0" relativeHeight="251661312" behindDoc="1" locked="0" layoutInCell="1" allowOverlap="1" wp14:anchorId="4A2A0659" wp14:editId="494257A7">
            <wp:simplePos x="0" y="0"/>
            <wp:positionH relativeFrom="margin">
              <wp:posOffset>4768850</wp:posOffset>
            </wp:positionH>
            <wp:positionV relativeFrom="margin">
              <wp:posOffset>-19050</wp:posOffset>
            </wp:positionV>
            <wp:extent cx="1894840" cy="22701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48.p.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894840" cy="2270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0619D">
        <w:rPr>
          <w:rFonts w:asciiTheme="majorHAnsi" w:hAnsiTheme="majorHAnsi"/>
          <w:color w:val="000000"/>
          <w:sz w:val="24"/>
          <w:szCs w:val="24"/>
          <w:shd w:val="clear" w:color="auto" w:fill="FFFFFF" w:themeFill="background1"/>
        </w:rPr>
        <w:t xml:space="preserve"> </w:t>
      </w:r>
      <w:r w:rsidR="004C08C9">
        <w:rPr>
          <w:rFonts w:asciiTheme="majorHAnsi" w:hAnsiTheme="majorHAnsi"/>
          <w:color w:val="000000"/>
          <w:sz w:val="24"/>
          <w:szCs w:val="24"/>
          <w:shd w:val="clear" w:color="auto" w:fill="FFFFFF" w:themeFill="background1"/>
        </w:rPr>
        <w:t xml:space="preserve">    </w:t>
      </w:r>
      <w:r w:rsidR="006A37CA">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Евангелие Иоанна начинается величественным вступлением, или прологом, в котором говорится о том, как Единородный Сын Божий открылся в мире. Вступление э</w:t>
      </w:r>
      <w:r w:rsidR="001D77DB">
        <w:rPr>
          <w:rFonts w:asciiTheme="majorHAnsi" w:hAnsiTheme="majorHAnsi"/>
          <w:color w:val="000000"/>
          <w:sz w:val="24"/>
          <w:szCs w:val="24"/>
          <w:shd w:val="clear" w:color="auto" w:fill="FFFFFF" w:themeFill="background1"/>
        </w:rPr>
        <w:t>то удобно делится на три строфы</w:t>
      </w:r>
      <w:r w:rsidR="00D274EA">
        <w:rPr>
          <w:rFonts w:asciiTheme="majorHAnsi" w:hAnsiTheme="majorHAnsi"/>
          <w:color w:val="000000"/>
          <w:sz w:val="24"/>
          <w:szCs w:val="24"/>
          <w:shd w:val="clear" w:color="auto" w:fill="FFFFFF" w:themeFill="background1"/>
        </w:rPr>
        <w:t>.</w:t>
      </w:r>
      <w:r w:rsidR="00D274EA">
        <w:rPr>
          <w:rFonts w:asciiTheme="majorHAnsi" w:hAnsiTheme="majorHAnsi"/>
          <w:color w:val="000000"/>
          <w:sz w:val="24"/>
          <w:szCs w:val="24"/>
          <w:shd w:val="clear" w:color="auto" w:fill="FFFFFF" w:themeFill="background1"/>
        </w:rPr>
        <w:br/>
        <w:t>   </w:t>
      </w:r>
      <w:r w:rsidR="0030619D">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Строфа первая (стихи 1—5): Слово, </w:t>
      </w:r>
      <w:proofErr w:type="spellStart"/>
      <w:r w:rsidR="00D274EA">
        <w:rPr>
          <w:rFonts w:asciiTheme="majorHAnsi" w:hAnsiTheme="majorHAnsi"/>
          <w:color w:val="000000"/>
          <w:sz w:val="24"/>
          <w:szCs w:val="24"/>
          <w:shd w:val="clear" w:color="auto" w:fill="FFFFFF" w:themeFill="background1"/>
        </w:rPr>
        <w:t>Kоторое</w:t>
      </w:r>
      <w:proofErr w:type="spellEnd"/>
      <w:r w:rsidR="00D274EA">
        <w:rPr>
          <w:rFonts w:asciiTheme="majorHAnsi" w:hAnsiTheme="majorHAnsi"/>
          <w:color w:val="000000"/>
          <w:sz w:val="24"/>
          <w:szCs w:val="24"/>
          <w:shd w:val="clear" w:color="auto" w:fill="FFFFFF" w:themeFill="background1"/>
        </w:rPr>
        <w:t xml:space="preserve"> было в начале у Бога</w:t>
      </w:r>
      <w:r w:rsidR="006A37CA">
        <w:rPr>
          <w:rFonts w:asciiTheme="majorHAnsi" w:hAnsiTheme="majorHAnsi"/>
          <w:color w:val="000000"/>
          <w:sz w:val="24"/>
          <w:szCs w:val="24"/>
          <w:shd w:val="clear" w:color="auto" w:fill="FFFFFF" w:themeFill="background1"/>
        </w:rPr>
        <w:t>,</w:t>
      </w:r>
      <w:r w:rsidR="00D274EA">
        <w:rPr>
          <w:rFonts w:asciiTheme="majorHAnsi" w:hAnsiTheme="majorHAnsi"/>
          <w:color w:val="000000"/>
          <w:sz w:val="24"/>
          <w:szCs w:val="24"/>
          <w:shd w:val="clear" w:color="auto" w:fill="FFFFFF" w:themeFill="background1"/>
        </w:rPr>
        <w:t xml:space="preserve"> и</w:t>
      </w:r>
      <w:proofErr w:type="gramStart"/>
      <w:r w:rsidR="00D274EA">
        <w:rPr>
          <w:rFonts w:asciiTheme="majorHAnsi" w:hAnsiTheme="majorHAnsi"/>
          <w:color w:val="000000"/>
          <w:sz w:val="24"/>
          <w:szCs w:val="24"/>
          <w:shd w:val="clear" w:color="auto" w:fill="FFFFFF" w:themeFill="background1"/>
        </w:rPr>
        <w:t xml:space="preserve"> С</w:t>
      </w:r>
      <w:proofErr w:type="gramEnd"/>
      <w:r w:rsidR="00D274EA">
        <w:rPr>
          <w:rFonts w:asciiTheme="majorHAnsi" w:hAnsiTheme="majorHAnsi"/>
          <w:color w:val="000000"/>
          <w:sz w:val="24"/>
          <w:szCs w:val="24"/>
          <w:shd w:val="clear" w:color="auto" w:fill="FFFFFF" w:themeFill="background1"/>
        </w:rPr>
        <w:t>амо было</w:t>
      </w:r>
      <w:r w:rsidR="00D274EA" w:rsidRPr="001D77DB">
        <w:t> </w:t>
      </w:r>
      <w:bookmarkEnd w:id="0"/>
      <w:r w:rsidR="00D274EA" w:rsidRPr="001D77DB">
        <w:rPr>
          <w:rFonts w:asciiTheme="majorHAnsi" w:hAnsiTheme="majorHAnsi"/>
          <w:color w:val="000000"/>
          <w:sz w:val="24"/>
          <w:szCs w:val="24"/>
          <w:shd w:val="clear" w:color="auto" w:fill="FFFFFF" w:themeFill="background1"/>
        </w:rPr>
        <w:fldChar w:fldCharType="begin"/>
      </w:r>
      <w:r w:rsidR="00D274EA" w:rsidRPr="001D77DB">
        <w:rPr>
          <w:rFonts w:asciiTheme="majorHAnsi" w:hAnsiTheme="majorHAnsi"/>
          <w:color w:val="000000"/>
          <w:sz w:val="24"/>
          <w:szCs w:val="24"/>
          <w:shd w:val="clear" w:color="auto" w:fill="FFFFFF" w:themeFill="background1"/>
        </w:rPr>
        <w:instrText xml:space="preserve"> HYPERLINK "http://azbyka.ru/vera_i_neverie/o_boge/" \o "" </w:instrText>
      </w:r>
      <w:r w:rsidR="00D274EA" w:rsidRPr="001D77DB">
        <w:rPr>
          <w:rFonts w:asciiTheme="majorHAnsi" w:hAnsiTheme="majorHAnsi"/>
          <w:color w:val="000000"/>
          <w:sz w:val="24"/>
          <w:szCs w:val="24"/>
          <w:shd w:val="clear" w:color="auto" w:fill="FFFFFF" w:themeFill="background1"/>
        </w:rPr>
        <w:fldChar w:fldCharType="separate"/>
      </w:r>
      <w:r w:rsidR="00D274EA" w:rsidRPr="001D77DB">
        <w:rPr>
          <w:rFonts w:asciiTheme="majorHAnsi" w:hAnsiTheme="majorHAnsi"/>
          <w:color w:val="000000"/>
          <w:sz w:val="24"/>
          <w:szCs w:val="24"/>
          <w:shd w:val="clear" w:color="auto" w:fill="FFFFFF" w:themeFill="background1"/>
        </w:rPr>
        <w:t>Бог</w:t>
      </w:r>
      <w:r w:rsidR="00D274EA" w:rsidRPr="001D77DB">
        <w:rPr>
          <w:rFonts w:asciiTheme="majorHAnsi" w:hAnsiTheme="majorHAnsi"/>
          <w:color w:val="000000"/>
          <w:sz w:val="24"/>
          <w:szCs w:val="24"/>
          <w:shd w:val="clear" w:color="auto" w:fill="FFFFFF" w:themeFill="background1"/>
        </w:rPr>
        <w:fldChar w:fldCharType="end"/>
      </w:r>
      <w:r w:rsidR="001D77DB" w:rsidRPr="001D77DB">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и через </w:t>
      </w:r>
      <w:proofErr w:type="spellStart"/>
      <w:r w:rsidR="00D274EA">
        <w:rPr>
          <w:rFonts w:asciiTheme="majorHAnsi" w:hAnsiTheme="majorHAnsi"/>
          <w:color w:val="000000"/>
          <w:sz w:val="24"/>
          <w:szCs w:val="24"/>
          <w:shd w:val="clear" w:color="auto" w:fill="FFFFFF" w:themeFill="background1"/>
        </w:rPr>
        <w:t>Kоторое</w:t>
      </w:r>
      <w:proofErr w:type="spellEnd"/>
      <w:r w:rsidR="00D274EA">
        <w:rPr>
          <w:rFonts w:asciiTheme="majorHAnsi" w:hAnsiTheme="majorHAnsi"/>
          <w:color w:val="000000"/>
          <w:sz w:val="24"/>
          <w:szCs w:val="24"/>
          <w:shd w:val="clear" w:color="auto" w:fill="FFFFFF" w:themeFill="background1"/>
        </w:rPr>
        <w:t xml:space="preserve"> был сотворен мир, было жизнью и светом для людей, и тьма не могла погасить этот свет.</w:t>
      </w:r>
    </w:p>
    <w:p w:rsidR="00E60F6B" w:rsidRDefault="00D274EA" w:rsidP="0030619D">
      <w:pPr>
        <w:shd w:val="clear" w:color="auto" w:fill="FFFFFF" w:themeFill="background1"/>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w:t>
      </w:r>
      <w:r w:rsidR="0030619D">
        <w:rPr>
          <w:rFonts w:asciiTheme="majorHAnsi" w:hAnsiTheme="majorHAnsi"/>
          <w:color w:val="000000"/>
          <w:sz w:val="24"/>
          <w:szCs w:val="24"/>
          <w:shd w:val="clear" w:color="auto" w:fill="FFFFFF" w:themeFill="background1"/>
        </w:rPr>
        <w:t xml:space="preserve">  </w:t>
      </w:r>
      <w:r w:rsidR="00A0286D">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Строфа вторая (стихи 6—13): Иоанн был послан от Бога, чтобы свидетельствовать о Слове как об истинном свете, но когда Слово явилось к своим, </w:t>
      </w:r>
      <w:proofErr w:type="gramStart"/>
      <w:r>
        <w:rPr>
          <w:rFonts w:asciiTheme="majorHAnsi" w:hAnsiTheme="majorHAnsi"/>
          <w:color w:val="000000"/>
          <w:sz w:val="24"/>
          <w:szCs w:val="24"/>
          <w:shd w:val="clear" w:color="auto" w:fill="FFFFFF" w:themeFill="background1"/>
        </w:rPr>
        <w:t>свои</w:t>
      </w:r>
      <w:proofErr w:type="gramEnd"/>
      <w:r>
        <w:rPr>
          <w:rFonts w:asciiTheme="majorHAnsi" w:hAnsiTheme="majorHAnsi"/>
          <w:color w:val="000000"/>
          <w:sz w:val="24"/>
          <w:szCs w:val="24"/>
          <w:shd w:val="clear" w:color="auto" w:fill="FFFFFF" w:themeFill="background1"/>
        </w:rPr>
        <w:t xml:space="preserve"> Его не приняли. Нашлось, впрочем, немного таковых, которые приняли Слово, и вот этим людям была дана Словом власть стать чадами Божиими.</w:t>
      </w:r>
      <w:r>
        <w:rPr>
          <w:rFonts w:asciiTheme="majorHAnsi" w:hAnsiTheme="majorHAnsi"/>
          <w:color w:val="000000"/>
          <w:sz w:val="24"/>
          <w:szCs w:val="24"/>
          <w:shd w:val="clear" w:color="auto" w:fill="FFFFFF" w:themeFill="background1"/>
        </w:rPr>
        <w:br/>
        <w:t>   </w:t>
      </w:r>
      <w:r w:rsidR="0030619D">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Строфа третья (стихи 14—18): Слово стало плотью в Иисусе Христе и обитало с людьми, которые видели Его величие как Единородного от Отца, полного благодати и истины, так что верующие в Него получили от Него в изобилии благодать. Через Него, </w:t>
      </w:r>
      <w:proofErr w:type="spellStart"/>
      <w:proofErr w:type="gramStart"/>
      <w:r>
        <w:rPr>
          <w:rFonts w:asciiTheme="majorHAnsi" w:hAnsiTheme="majorHAnsi"/>
          <w:color w:val="000000"/>
          <w:sz w:val="24"/>
          <w:szCs w:val="24"/>
          <w:shd w:val="clear" w:color="auto" w:fill="FFFFFF" w:themeFill="background1"/>
        </w:rPr>
        <w:t>K</w:t>
      </w:r>
      <w:proofErr w:type="gramEnd"/>
      <w:r>
        <w:rPr>
          <w:rFonts w:asciiTheme="majorHAnsi" w:hAnsiTheme="majorHAnsi"/>
          <w:color w:val="000000"/>
          <w:sz w:val="24"/>
          <w:szCs w:val="24"/>
          <w:shd w:val="clear" w:color="auto" w:fill="FFFFFF" w:themeFill="background1"/>
        </w:rPr>
        <w:t>оторый</w:t>
      </w:r>
      <w:proofErr w:type="spellEnd"/>
      <w:r>
        <w:rPr>
          <w:rFonts w:asciiTheme="majorHAnsi" w:hAnsiTheme="majorHAnsi"/>
          <w:color w:val="000000"/>
          <w:sz w:val="24"/>
          <w:szCs w:val="24"/>
          <w:shd w:val="clear" w:color="auto" w:fill="FFFFFF" w:themeFill="background1"/>
        </w:rPr>
        <w:t xml:space="preserve"> выше Иоанна </w:t>
      </w:r>
      <w:proofErr w:type="spellStart"/>
      <w:r>
        <w:rPr>
          <w:rFonts w:asciiTheme="majorHAnsi" w:hAnsiTheme="majorHAnsi"/>
          <w:color w:val="000000"/>
          <w:sz w:val="24"/>
          <w:szCs w:val="24"/>
          <w:shd w:val="clear" w:color="auto" w:fill="FFFFFF" w:themeFill="background1"/>
        </w:rPr>
        <w:t>Kрестителя</w:t>
      </w:r>
      <w:proofErr w:type="spellEnd"/>
      <w:r>
        <w:rPr>
          <w:rFonts w:asciiTheme="majorHAnsi" w:hAnsiTheme="majorHAnsi"/>
          <w:color w:val="000000"/>
          <w:sz w:val="24"/>
          <w:szCs w:val="24"/>
          <w:shd w:val="clear" w:color="auto" w:fill="FFFFFF" w:themeFill="background1"/>
        </w:rPr>
        <w:t xml:space="preserve"> и законодателя Моисея, возвещена благодать и истина невидимого Бога.</w:t>
      </w:r>
    </w:p>
    <w:p w:rsidR="00485496" w:rsidRDefault="00D274EA" w:rsidP="00C707AB">
      <w:pPr>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w:t>
      </w:r>
      <w:r w:rsidR="006F5B92">
        <w:rPr>
          <w:rFonts w:asciiTheme="majorHAnsi" w:hAnsiTheme="majorHAnsi"/>
          <w:color w:val="000000"/>
          <w:sz w:val="24"/>
          <w:szCs w:val="24"/>
          <w:shd w:val="clear" w:color="auto" w:fill="FFFFFF" w:themeFill="background1"/>
        </w:rPr>
        <w:t xml:space="preserve"> </w:t>
      </w:r>
      <w:r w:rsidR="0030619D">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w:t>
      </w:r>
      <w:r w:rsidR="00A0286D">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Основная мысль пролога высказана в 14-м стихе:</w:t>
      </w:r>
      <w:r>
        <w:rPr>
          <w:rFonts w:asciiTheme="majorHAnsi" w:hAnsiTheme="majorHAnsi"/>
          <w:sz w:val="24"/>
          <w:szCs w:val="24"/>
          <w:shd w:val="clear" w:color="auto" w:fill="FFFFFF" w:themeFill="background1"/>
        </w:rPr>
        <w:t> </w:t>
      </w:r>
      <w:r w:rsidRPr="001D77DB">
        <w:rPr>
          <w:rFonts w:asciiTheme="majorHAnsi" w:hAnsiTheme="majorHAnsi"/>
          <w:i/>
          <w:color w:val="000000"/>
          <w:sz w:val="24"/>
          <w:szCs w:val="24"/>
          <w:shd w:val="clear" w:color="auto" w:fill="FFFFFF" w:themeFill="background1"/>
        </w:rPr>
        <w:t xml:space="preserve">«И Слово стало </w:t>
      </w:r>
      <w:proofErr w:type="spellStart"/>
      <w:r w:rsidRPr="001D77DB">
        <w:rPr>
          <w:rFonts w:asciiTheme="majorHAnsi" w:hAnsiTheme="majorHAnsi"/>
          <w:i/>
          <w:color w:val="000000"/>
          <w:sz w:val="24"/>
          <w:szCs w:val="24"/>
          <w:shd w:val="clear" w:color="auto" w:fill="FFFFFF" w:themeFill="background1"/>
        </w:rPr>
        <w:t>плотию</w:t>
      </w:r>
      <w:proofErr w:type="spellEnd"/>
      <w:r w:rsidRPr="001D77DB">
        <w:rPr>
          <w:rFonts w:asciiTheme="majorHAnsi" w:hAnsiTheme="majorHAnsi"/>
          <w:i/>
          <w:color w:val="000000"/>
          <w:sz w:val="24"/>
          <w:szCs w:val="24"/>
          <w:shd w:val="clear" w:color="auto" w:fill="FFFFFF" w:themeFill="background1"/>
        </w:rPr>
        <w:t>, и обитало с нами».</w:t>
      </w:r>
      <w:r>
        <w:rPr>
          <w:rFonts w:asciiTheme="majorHAnsi" w:hAnsiTheme="majorHAnsi"/>
          <w:color w:val="000000"/>
          <w:sz w:val="24"/>
          <w:szCs w:val="24"/>
          <w:shd w:val="clear" w:color="auto" w:fill="FFFFFF" w:themeFill="background1"/>
        </w:rPr>
        <w:t xml:space="preserve"> </w:t>
      </w:r>
      <w:r w:rsidR="00C707AB" w:rsidRPr="00C97433">
        <w:rPr>
          <w:rFonts w:asciiTheme="majorHAnsi" w:hAnsiTheme="majorHAnsi"/>
          <w:sz w:val="24"/>
          <w:szCs w:val="24"/>
        </w:rPr>
        <w:t>Сын, как говорит</w:t>
      </w:r>
      <w:r w:rsidR="00C707AB">
        <w:rPr>
          <w:rFonts w:asciiTheme="majorHAnsi" w:hAnsiTheme="majorHAnsi"/>
          <w:sz w:val="24"/>
          <w:szCs w:val="24"/>
        </w:rPr>
        <w:t xml:space="preserve"> </w:t>
      </w:r>
      <w:r w:rsidR="00C707AB" w:rsidRPr="00C97433">
        <w:rPr>
          <w:rFonts w:asciiTheme="majorHAnsi" w:hAnsiTheme="majorHAnsi"/>
          <w:sz w:val="24"/>
          <w:szCs w:val="24"/>
        </w:rPr>
        <w:t> </w:t>
      </w:r>
      <w:r w:rsidR="00C707AB">
        <w:rPr>
          <w:rFonts w:asciiTheme="majorHAnsi" w:hAnsiTheme="majorHAnsi"/>
          <w:sz w:val="24"/>
          <w:szCs w:val="24"/>
        </w:rPr>
        <w:t xml:space="preserve">святитель </w:t>
      </w:r>
      <w:hyperlink r:id="rId9" w:history="1">
        <w:r w:rsidR="00C707AB" w:rsidRPr="00C97433">
          <w:rPr>
            <w:rFonts w:asciiTheme="majorHAnsi" w:hAnsiTheme="majorHAnsi"/>
            <w:sz w:val="24"/>
            <w:szCs w:val="24"/>
          </w:rPr>
          <w:t>Григорий Богослов</w:t>
        </w:r>
      </w:hyperlink>
      <w:r w:rsidR="00C707AB" w:rsidRPr="00C97433">
        <w:rPr>
          <w:rFonts w:asciiTheme="majorHAnsi" w:hAnsiTheme="majorHAnsi"/>
          <w:sz w:val="24"/>
          <w:szCs w:val="24"/>
        </w:rPr>
        <w:t>, называется Словом потому, что Он так относится к Отцу, как слово к уму, не только по бесстрастному рождению, но и по соединению с Отцом и потому что являет Его.</w:t>
      </w:r>
      <w:r w:rsidR="00C707AB">
        <w:rPr>
          <w:rFonts w:asciiTheme="majorHAnsi" w:hAnsiTheme="majorHAnsi"/>
          <w:sz w:val="24"/>
          <w:szCs w:val="24"/>
        </w:rPr>
        <w:t xml:space="preserve"> </w:t>
      </w:r>
      <w:r>
        <w:rPr>
          <w:rFonts w:asciiTheme="majorHAnsi" w:hAnsiTheme="majorHAnsi"/>
          <w:color w:val="000000"/>
          <w:sz w:val="24"/>
          <w:szCs w:val="24"/>
          <w:shd w:val="clear" w:color="auto" w:fill="FFFFFF" w:themeFill="background1"/>
        </w:rPr>
        <w:t xml:space="preserve">Все предшествующее и последующее служит характеристике Божественного Лица, </w:t>
      </w:r>
      <w:proofErr w:type="spellStart"/>
      <w:proofErr w:type="gramStart"/>
      <w:r>
        <w:rPr>
          <w:rFonts w:asciiTheme="majorHAnsi" w:hAnsiTheme="majorHAnsi"/>
          <w:color w:val="000000"/>
          <w:sz w:val="24"/>
          <w:szCs w:val="24"/>
          <w:shd w:val="clear" w:color="auto" w:fill="FFFFFF" w:themeFill="background1"/>
        </w:rPr>
        <w:t>K</w:t>
      </w:r>
      <w:proofErr w:type="gramEnd"/>
      <w:r>
        <w:rPr>
          <w:rFonts w:asciiTheme="majorHAnsi" w:hAnsiTheme="majorHAnsi"/>
          <w:color w:val="000000"/>
          <w:sz w:val="24"/>
          <w:szCs w:val="24"/>
          <w:shd w:val="clear" w:color="auto" w:fill="FFFFFF" w:themeFill="background1"/>
        </w:rPr>
        <w:t>оторое</w:t>
      </w:r>
      <w:proofErr w:type="spellEnd"/>
      <w:r>
        <w:rPr>
          <w:rFonts w:asciiTheme="majorHAnsi" w:hAnsiTheme="majorHAnsi"/>
          <w:color w:val="000000"/>
          <w:sz w:val="24"/>
          <w:szCs w:val="24"/>
          <w:shd w:val="clear" w:color="auto" w:fill="FFFFFF" w:themeFill="background1"/>
        </w:rPr>
        <w:t xml:space="preserve"> в Иисусе Христе стало человеком и открыло людям благодать и истину невидимого Бога. </w:t>
      </w:r>
    </w:p>
    <w:p w:rsidR="00C707AB" w:rsidRDefault="00485496" w:rsidP="00C707AB">
      <w:pPr>
        <w:spacing w:after="0" w:line="240" w:lineRule="auto"/>
        <w:jc w:val="both"/>
        <w:rPr>
          <w:rFonts w:asciiTheme="majorHAnsi" w:hAnsiTheme="majorHAnsi"/>
          <w:sz w:val="24"/>
          <w:szCs w:val="24"/>
        </w:rPr>
      </w:pPr>
      <w:r>
        <w:rPr>
          <w:rFonts w:asciiTheme="majorHAnsi" w:hAnsiTheme="majorHAnsi"/>
          <w:color w:val="000000"/>
          <w:sz w:val="24"/>
          <w:szCs w:val="24"/>
          <w:shd w:val="clear" w:color="auto" w:fill="FFFFFF" w:themeFill="background1"/>
        </w:rPr>
        <w:t xml:space="preserve">       </w:t>
      </w:r>
      <w:r w:rsidR="00A0286D">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Из пролога мы сначала узнаем, что Слово существовало у Бога еще до сотворения мира и что сам мир Ему обязан своим происхождением. </w:t>
      </w:r>
      <w:r w:rsidR="00C707AB">
        <w:rPr>
          <w:rFonts w:asciiTheme="majorHAnsi" w:hAnsiTheme="majorHAnsi"/>
          <w:color w:val="000000"/>
          <w:sz w:val="24"/>
          <w:szCs w:val="24"/>
          <w:shd w:val="clear" w:color="auto" w:fill="FFFFFF" w:themeFill="background1"/>
        </w:rPr>
        <w:t xml:space="preserve">Святитель </w:t>
      </w:r>
      <w:proofErr w:type="spellStart"/>
      <w:r w:rsidR="00C707AB">
        <w:rPr>
          <w:rFonts w:asciiTheme="majorHAnsi" w:hAnsiTheme="majorHAnsi"/>
          <w:color w:val="000000"/>
          <w:sz w:val="24"/>
          <w:szCs w:val="24"/>
          <w:shd w:val="clear" w:color="auto" w:fill="FFFFFF" w:themeFill="background1"/>
        </w:rPr>
        <w:t>Феофилакт</w:t>
      </w:r>
      <w:proofErr w:type="spellEnd"/>
      <w:r w:rsidR="00C707AB">
        <w:rPr>
          <w:rFonts w:asciiTheme="majorHAnsi" w:hAnsiTheme="majorHAnsi"/>
          <w:color w:val="000000"/>
          <w:sz w:val="24"/>
          <w:szCs w:val="24"/>
          <w:shd w:val="clear" w:color="auto" w:fill="FFFFFF" w:themeFill="background1"/>
        </w:rPr>
        <w:t xml:space="preserve"> Болгарский отмечает: </w:t>
      </w:r>
      <w:r w:rsidR="00C707AB" w:rsidRPr="00C707AB">
        <w:rPr>
          <w:rFonts w:asciiTheme="majorHAnsi" w:hAnsiTheme="majorHAnsi"/>
          <w:i/>
          <w:sz w:val="24"/>
          <w:szCs w:val="24"/>
        </w:rPr>
        <w:t>«Дабы ты не подумал, что Отец был некогда без Сына, он говорит, что Слово было у Бога, то есть у Бога в недрах отеческих».</w:t>
      </w:r>
    </w:p>
    <w:p w:rsidR="00C707AB" w:rsidRDefault="00C707AB" w:rsidP="00C707AB">
      <w:pPr>
        <w:spacing w:after="0" w:line="240" w:lineRule="auto"/>
        <w:jc w:val="both"/>
        <w:rPr>
          <w:rFonts w:asciiTheme="majorHAnsi" w:hAnsiTheme="majorHAnsi"/>
          <w:sz w:val="24"/>
          <w:szCs w:val="24"/>
        </w:rPr>
      </w:pPr>
      <w:r>
        <w:rPr>
          <w:rFonts w:asciiTheme="majorHAnsi" w:hAnsiTheme="majorHAnsi"/>
          <w:sz w:val="24"/>
          <w:szCs w:val="24"/>
        </w:rPr>
        <w:t xml:space="preserve">    </w:t>
      </w:r>
      <w:r w:rsidR="006A37CA">
        <w:rPr>
          <w:rFonts w:asciiTheme="majorHAnsi" w:hAnsiTheme="majorHAnsi"/>
          <w:sz w:val="24"/>
          <w:szCs w:val="24"/>
        </w:rPr>
        <w:t xml:space="preserve">  </w:t>
      </w:r>
      <w:r>
        <w:rPr>
          <w:rFonts w:asciiTheme="majorHAnsi" w:hAnsiTheme="majorHAnsi"/>
          <w:sz w:val="24"/>
          <w:szCs w:val="24"/>
        </w:rPr>
        <w:t xml:space="preserve"> </w:t>
      </w:r>
      <w:r w:rsidR="00D274EA">
        <w:rPr>
          <w:rFonts w:asciiTheme="majorHAnsi" w:hAnsiTheme="majorHAnsi"/>
          <w:color w:val="000000"/>
          <w:sz w:val="24"/>
          <w:szCs w:val="24"/>
          <w:shd w:val="clear" w:color="auto" w:fill="FFFFFF" w:themeFill="background1"/>
        </w:rPr>
        <w:t xml:space="preserve">Узнаем также, что, в частности, для человечества Слово было светом и жизнью еще до Своего воплощения. </w:t>
      </w:r>
      <w:r>
        <w:rPr>
          <w:rFonts w:asciiTheme="majorHAnsi" w:hAnsiTheme="majorHAnsi"/>
          <w:color w:val="000000"/>
          <w:sz w:val="24"/>
          <w:szCs w:val="24"/>
          <w:shd w:val="clear" w:color="auto" w:fill="FFFFFF" w:themeFill="background1"/>
        </w:rPr>
        <w:t xml:space="preserve">Византийский богослов </w:t>
      </w:r>
      <w:r>
        <w:rPr>
          <w:rFonts w:asciiTheme="majorHAnsi" w:hAnsiTheme="majorHAnsi"/>
          <w:color w:val="000000"/>
          <w:sz w:val="24"/>
          <w:szCs w:val="24"/>
          <w:shd w:val="clear" w:color="auto" w:fill="FFFFFF" w:themeFill="background1"/>
          <w:lang w:val="en-US"/>
        </w:rPr>
        <w:t>XI</w:t>
      </w:r>
      <w:r w:rsidRPr="00C707AB">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века </w:t>
      </w:r>
      <w:proofErr w:type="spellStart"/>
      <w:r>
        <w:rPr>
          <w:rFonts w:asciiTheme="majorHAnsi" w:hAnsiTheme="majorHAnsi"/>
          <w:color w:val="000000"/>
          <w:sz w:val="24"/>
          <w:szCs w:val="24"/>
          <w:shd w:val="clear" w:color="auto" w:fill="FFFFFF" w:themeFill="background1"/>
        </w:rPr>
        <w:t>Евфимий</w:t>
      </w:r>
      <w:proofErr w:type="spellEnd"/>
      <w:r>
        <w:rPr>
          <w:rFonts w:asciiTheme="majorHAnsi" w:hAnsiTheme="majorHAnsi"/>
          <w:color w:val="000000"/>
          <w:sz w:val="24"/>
          <w:szCs w:val="24"/>
          <w:shd w:val="clear" w:color="auto" w:fill="FFFFFF" w:themeFill="background1"/>
        </w:rPr>
        <w:t xml:space="preserve"> </w:t>
      </w:r>
      <w:proofErr w:type="spellStart"/>
      <w:r>
        <w:rPr>
          <w:rFonts w:asciiTheme="majorHAnsi" w:hAnsiTheme="majorHAnsi"/>
          <w:color w:val="000000"/>
          <w:sz w:val="24"/>
          <w:szCs w:val="24"/>
          <w:shd w:val="clear" w:color="auto" w:fill="FFFFFF" w:themeFill="background1"/>
        </w:rPr>
        <w:t>Зигабен</w:t>
      </w:r>
      <w:proofErr w:type="spellEnd"/>
      <w:r>
        <w:rPr>
          <w:rFonts w:asciiTheme="majorHAnsi" w:hAnsiTheme="majorHAnsi"/>
          <w:color w:val="000000"/>
          <w:sz w:val="24"/>
          <w:szCs w:val="24"/>
          <w:shd w:val="clear" w:color="auto" w:fill="FFFFFF" w:themeFill="background1"/>
        </w:rPr>
        <w:t xml:space="preserve"> пишет: </w:t>
      </w:r>
      <w:r w:rsidRPr="00C707AB">
        <w:rPr>
          <w:rFonts w:asciiTheme="majorHAnsi" w:hAnsiTheme="majorHAnsi"/>
          <w:i/>
          <w:color w:val="000000"/>
          <w:sz w:val="24"/>
          <w:szCs w:val="24"/>
          <w:shd w:val="clear" w:color="auto" w:fill="FFFFFF" w:themeFill="background1"/>
        </w:rPr>
        <w:lastRenderedPageBreak/>
        <w:t>«</w:t>
      </w:r>
      <w:r w:rsidRPr="00C707AB">
        <w:rPr>
          <w:rFonts w:asciiTheme="majorHAnsi" w:hAnsiTheme="majorHAnsi"/>
          <w:i/>
          <w:sz w:val="24"/>
          <w:szCs w:val="24"/>
        </w:rPr>
        <w:t>Он называется и жизнью, и светом, — жизнью, как оживляющий и сохраняющий все, а светом, как просвещающий и очищающий ум людей, принявших Его».</w:t>
      </w:r>
    </w:p>
    <w:p w:rsidR="006F5B92" w:rsidRDefault="00C707AB" w:rsidP="006A37CA">
      <w:pPr>
        <w:spacing w:after="0" w:line="240" w:lineRule="auto"/>
        <w:jc w:val="both"/>
        <w:rPr>
          <w:rFonts w:asciiTheme="majorHAnsi" w:hAnsiTheme="majorHAnsi"/>
          <w:i/>
          <w:sz w:val="24"/>
          <w:szCs w:val="24"/>
        </w:rPr>
      </w:pPr>
      <w:r>
        <w:rPr>
          <w:rFonts w:asciiTheme="majorHAnsi" w:hAnsiTheme="majorHAnsi"/>
          <w:color w:val="000000"/>
          <w:sz w:val="24"/>
          <w:szCs w:val="24"/>
          <w:shd w:val="clear" w:color="auto" w:fill="FFFFFF" w:themeFill="background1"/>
        </w:rPr>
        <w:t xml:space="preserve">    </w:t>
      </w:r>
      <w:r w:rsidR="006A37CA">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Затем евангелист, чтобы подготовить внимание своих читателей к следующему далее краткому известию о воплощении Слова, упоминает о послании Богом Иоанна </w:t>
      </w:r>
      <w:r w:rsidR="006D6C83">
        <w:rPr>
          <w:rFonts w:asciiTheme="majorHAnsi" w:hAnsiTheme="majorHAnsi"/>
          <w:color w:val="000000"/>
          <w:sz w:val="24"/>
          <w:szCs w:val="24"/>
          <w:shd w:val="clear" w:color="auto" w:fill="FFFFFF" w:themeFill="background1"/>
        </w:rPr>
        <w:t>Крестителя</w:t>
      </w:r>
      <w:r w:rsidR="00D274EA">
        <w:rPr>
          <w:rFonts w:asciiTheme="majorHAnsi" w:hAnsiTheme="majorHAnsi"/>
          <w:color w:val="000000"/>
          <w:sz w:val="24"/>
          <w:szCs w:val="24"/>
          <w:shd w:val="clear" w:color="auto" w:fill="FFFFFF" w:themeFill="background1"/>
        </w:rPr>
        <w:t xml:space="preserve"> как свидетеля о пришествии Слова к Своему народу и об отношении народа </w:t>
      </w:r>
      <w:r>
        <w:rPr>
          <w:rFonts w:asciiTheme="majorHAnsi" w:hAnsiTheme="majorHAnsi"/>
          <w:color w:val="000000"/>
          <w:sz w:val="24"/>
          <w:szCs w:val="24"/>
          <w:shd w:val="clear" w:color="auto" w:fill="FFFFFF" w:themeFill="background1"/>
        </w:rPr>
        <w:t xml:space="preserve">иудейского </w:t>
      </w:r>
      <w:r w:rsidR="00D274EA">
        <w:rPr>
          <w:rFonts w:asciiTheme="majorHAnsi" w:hAnsiTheme="majorHAnsi"/>
          <w:color w:val="000000"/>
          <w:sz w:val="24"/>
          <w:szCs w:val="24"/>
          <w:shd w:val="clear" w:color="auto" w:fill="FFFFFF" w:themeFill="background1"/>
        </w:rPr>
        <w:t xml:space="preserve">к явившемуся Слову. </w:t>
      </w:r>
      <w:r>
        <w:rPr>
          <w:rFonts w:asciiTheme="majorHAnsi" w:hAnsiTheme="majorHAnsi"/>
          <w:color w:val="000000"/>
          <w:sz w:val="24"/>
          <w:szCs w:val="24"/>
          <w:shd w:val="clear" w:color="auto" w:fill="FFFFFF" w:themeFill="background1"/>
        </w:rPr>
        <w:t xml:space="preserve"> Как замечает </w:t>
      </w:r>
      <w:proofErr w:type="spellStart"/>
      <w:r>
        <w:rPr>
          <w:rFonts w:asciiTheme="majorHAnsi" w:hAnsiTheme="majorHAnsi"/>
          <w:color w:val="000000"/>
          <w:sz w:val="24"/>
          <w:szCs w:val="24"/>
          <w:shd w:val="clear" w:color="auto" w:fill="FFFFFF" w:themeFill="background1"/>
        </w:rPr>
        <w:t>свт</w:t>
      </w:r>
      <w:proofErr w:type="spellEnd"/>
      <w:r>
        <w:rPr>
          <w:rFonts w:asciiTheme="majorHAnsi" w:hAnsiTheme="majorHAnsi"/>
          <w:color w:val="000000"/>
          <w:sz w:val="24"/>
          <w:szCs w:val="24"/>
          <w:shd w:val="clear" w:color="auto" w:fill="FFFFFF" w:themeFill="background1"/>
        </w:rPr>
        <w:t xml:space="preserve">. </w:t>
      </w:r>
      <w:proofErr w:type="spellStart"/>
      <w:r>
        <w:rPr>
          <w:rFonts w:asciiTheme="majorHAnsi" w:hAnsiTheme="majorHAnsi"/>
          <w:color w:val="000000"/>
          <w:sz w:val="24"/>
          <w:szCs w:val="24"/>
          <w:shd w:val="clear" w:color="auto" w:fill="FFFFFF" w:themeFill="background1"/>
        </w:rPr>
        <w:t>Феофилакт</w:t>
      </w:r>
      <w:proofErr w:type="spellEnd"/>
      <w:r>
        <w:rPr>
          <w:rFonts w:asciiTheme="majorHAnsi" w:hAnsiTheme="majorHAnsi"/>
          <w:color w:val="000000"/>
          <w:sz w:val="24"/>
          <w:szCs w:val="24"/>
          <w:shd w:val="clear" w:color="auto" w:fill="FFFFFF" w:themeFill="background1"/>
        </w:rPr>
        <w:t xml:space="preserve">: </w:t>
      </w:r>
      <w:r w:rsidRPr="00C707AB">
        <w:rPr>
          <w:rFonts w:asciiTheme="majorHAnsi" w:hAnsiTheme="majorHAnsi"/>
          <w:i/>
          <w:sz w:val="24"/>
          <w:szCs w:val="24"/>
        </w:rPr>
        <w:t xml:space="preserve">«Евангелист говорит о Предтече, что он был «посланный» Богом, то </w:t>
      </w:r>
      <w:proofErr w:type="gramStart"/>
      <w:r w:rsidRPr="00C707AB">
        <w:rPr>
          <w:rFonts w:asciiTheme="majorHAnsi" w:hAnsiTheme="majorHAnsi"/>
          <w:i/>
          <w:sz w:val="24"/>
          <w:szCs w:val="24"/>
        </w:rPr>
        <w:t>есть</w:t>
      </w:r>
      <w:proofErr w:type="gramEnd"/>
      <w:r w:rsidRPr="00C707AB">
        <w:rPr>
          <w:rFonts w:asciiTheme="majorHAnsi" w:hAnsiTheme="majorHAnsi"/>
          <w:i/>
          <w:sz w:val="24"/>
          <w:szCs w:val="24"/>
        </w:rPr>
        <w:t xml:space="preserve"> послан от Бога. Ибо лжепророки не от Бога. Когда слышишь, что он послан был от Бога, то знай, что он ничего не говорил от себя или от людей, но все от Бога».</w:t>
      </w:r>
    </w:p>
    <w:p w:rsidR="00C707AB" w:rsidRDefault="00C707AB" w:rsidP="006A37CA">
      <w:pPr>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xml:space="preserve">     </w:t>
      </w:r>
      <w:r w:rsidR="006A37CA">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Таким образом, евангелист вполне логично подходит к изображению самого воплощения С</w:t>
      </w:r>
      <w:r>
        <w:rPr>
          <w:rFonts w:asciiTheme="majorHAnsi" w:hAnsiTheme="majorHAnsi"/>
          <w:color w:val="000000"/>
          <w:sz w:val="24"/>
          <w:szCs w:val="24"/>
          <w:shd w:val="clear" w:color="auto" w:fill="FFFFFF" w:themeFill="background1"/>
        </w:rPr>
        <w:t xml:space="preserve">лова и величия принесенных Им </w:t>
      </w:r>
      <w:r w:rsidR="00D274EA">
        <w:rPr>
          <w:rFonts w:asciiTheme="majorHAnsi" w:hAnsiTheme="majorHAnsi"/>
          <w:color w:val="000000"/>
          <w:sz w:val="24"/>
          <w:szCs w:val="24"/>
          <w:shd w:val="clear" w:color="auto" w:fill="FFFFFF" w:themeFill="background1"/>
        </w:rPr>
        <w:t>благ.</w:t>
      </w:r>
    </w:p>
    <w:p w:rsidR="0030619D" w:rsidRPr="00C707AB" w:rsidRDefault="00D274EA" w:rsidP="00A0286D">
      <w:pPr>
        <w:spacing w:line="240" w:lineRule="auto"/>
        <w:jc w:val="both"/>
        <w:rPr>
          <w:rFonts w:asciiTheme="majorHAnsi" w:hAnsiTheme="majorHAnsi"/>
          <w:sz w:val="24"/>
          <w:szCs w:val="24"/>
        </w:rPr>
      </w:pPr>
      <w:r>
        <w:rPr>
          <w:rFonts w:asciiTheme="majorHAnsi" w:hAnsiTheme="majorHAnsi"/>
          <w:color w:val="000000"/>
          <w:sz w:val="24"/>
          <w:szCs w:val="24"/>
          <w:shd w:val="clear" w:color="auto" w:fill="FFFFFF" w:themeFill="background1"/>
        </w:rPr>
        <w:t>   </w:t>
      </w:r>
      <w:r w:rsidR="006A37CA">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 xml:space="preserve">Замечательно, что все содержание пролога состоит в исторических фактах, а не в рассуждениях. Мы чувствуем, что евангелист дает нам не какое-либо философское построение, а краткую историю воплотившегося Слова. Поэтому и речь пролога </w:t>
      </w:r>
      <w:r w:rsidR="009C5FD9">
        <w:rPr>
          <w:rFonts w:asciiTheme="majorHAnsi" w:hAnsiTheme="majorHAnsi"/>
          <w:color w:val="000000"/>
          <w:sz w:val="24"/>
          <w:szCs w:val="24"/>
          <w:shd w:val="clear" w:color="auto" w:fill="FFFFFF" w:themeFill="background1"/>
        </w:rPr>
        <w:t>напоминает собой речь историка.</w:t>
      </w:r>
    </w:p>
    <w:p w:rsidR="001D77DB" w:rsidRPr="006A37CA" w:rsidRDefault="001D77DB" w:rsidP="00A0286D">
      <w:pPr>
        <w:shd w:val="clear" w:color="auto" w:fill="D9D9D9" w:themeFill="background1" w:themeFillShade="D9"/>
        <w:spacing w:before="240" w:line="240" w:lineRule="auto"/>
        <w:jc w:val="center"/>
        <w:rPr>
          <w:rFonts w:asciiTheme="majorHAnsi" w:eastAsia="Times New Roman" w:hAnsiTheme="majorHAnsi" w:cs="Arial"/>
          <w:b/>
          <w:bCs/>
          <w:color w:val="000000"/>
          <w:sz w:val="32"/>
          <w:szCs w:val="24"/>
          <w:lang w:eastAsia="ru-RU"/>
        </w:rPr>
      </w:pPr>
      <w:r w:rsidRPr="006A37CA">
        <w:rPr>
          <w:rFonts w:asciiTheme="majorHAnsi" w:eastAsia="Times New Roman" w:hAnsiTheme="majorHAnsi" w:cs="Arial"/>
          <w:b/>
          <w:bCs/>
          <w:color w:val="000000"/>
          <w:sz w:val="32"/>
          <w:szCs w:val="24"/>
          <w:lang w:eastAsia="ru-RU"/>
        </w:rPr>
        <w:t>Бог Слово</w:t>
      </w:r>
    </w:p>
    <w:p w:rsidR="00485496" w:rsidRDefault="00D274EA" w:rsidP="00A0286D">
      <w:pPr>
        <w:shd w:val="clear" w:color="auto" w:fill="FFFFFF" w:themeFill="background1"/>
        <w:spacing w:before="24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w:t>
      </w:r>
      <w:r w:rsidR="0030619D">
        <w:rPr>
          <w:rFonts w:asciiTheme="majorHAnsi" w:hAnsiTheme="majorHAnsi"/>
          <w:color w:val="000000"/>
          <w:sz w:val="24"/>
          <w:szCs w:val="24"/>
          <w:shd w:val="clear" w:color="auto" w:fill="FFFFFF" w:themeFill="background1"/>
        </w:rPr>
        <w:t xml:space="preserve"> </w:t>
      </w:r>
      <w:r>
        <w:rPr>
          <w:rFonts w:asciiTheme="majorHAnsi" w:hAnsiTheme="majorHAnsi"/>
          <w:color w:val="000000"/>
          <w:sz w:val="24"/>
          <w:szCs w:val="24"/>
          <w:shd w:val="clear" w:color="auto" w:fill="FFFFFF" w:themeFill="background1"/>
        </w:rPr>
        <w:t>Отцы Церкви большей частью объясняли значение наименования Христа «Словом</w:t>
      </w:r>
      <w:r w:rsidR="006F5B92">
        <w:rPr>
          <w:rFonts w:asciiTheme="majorHAnsi" w:hAnsiTheme="majorHAnsi"/>
          <w:color w:val="000000"/>
          <w:sz w:val="24"/>
          <w:szCs w:val="24"/>
          <w:shd w:val="clear" w:color="auto" w:fill="FFFFFF" w:themeFill="background1"/>
        </w:rPr>
        <w:t>» при помощи сравнения Христа-</w:t>
      </w:r>
      <w:r>
        <w:rPr>
          <w:rFonts w:asciiTheme="majorHAnsi" w:hAnsiTheme="majorHAnsi"/>
          <w:color w:val="000000"/>
          <w:sz w:val="24"/>
          <w:szCs w:val="24"/>
          <w:shd w:val="clear" w:color="auto" w:fill="FFFFFF" w:themeFill="background1"/>
        </w:rPr>
        <w:t>Слова со «словом» человеческим. Они говорили, что как мысль и слово отличаются</w:t>
      </w:r>
      <w:r w:rsidR="006F5B92">
        <w:rPr>
          <w:rFonts w:asciiTheme="majorHAnsi" w:hAnsiTheme="majorHAnsi"/>
          <w:color w:val="000000"/>
          <w:sz w:val="24"/>
          <w:szCs w:val="24"/>
          <w:shd w:val="clear" w:color="auto" w:fill="FFFFFF" w:themeFill="background1"/>
        </w:rPr>
        <w:t xml:space="preserve"> друг от друга, так и Слово-</w:t>
      </w:r>
      <w:r>
        <w:rPr>
          <w:rFonts w:asciiTheme="majorHAnsi" w:hAnsiTheme="majorHAnsi"/>
          <w:color w:val="000000"/>
          <w:sz w:val="24"/>
          <w:szCs w:val="24"/>
          <w:shd w:val="clear" w:color="auto" w:fill="FFFFFF" w:themeFill="background1"/>
        </w:rPr>
        <w:t xml:space="preserve">Христос был всегда отдельным от Отца Лицом. </w:t>
      </w:r>
    </w:p>
    <w:p w:rsidR="006F5B92" w:rsidRDefault="00485496" w:rsidP="006A37CA">
      <w:pPr>
        <w:shd w:val="clear" w:color="auto" w:fill="FFFFFF" w:themeFill="background1"/>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Затем они указывали, что слово рождается мыслью и рождается притом не через отсечение или истечение, а так, что мысль или ум остается в своем собственном составе, так и Христос есть Сын Божий, от рождения </w:t>
      </w:r>
      <w:proofErr w:type="spellStart"/>
      <w:proofErr w:type="gramStart"/>
      <w:r w:rsidR="00D274EA">
        <w:rPr>
          <w:rFonts w:asciiTheme="majorHAnsi" w:hAnsiTheme="majorHAnsi"/>
          <w:color w:val="000000"/>
          <w:sz w:val="24"/>
          <w:szCs w:val="24"/>
          <w:shd w:val="clear" w:color="auto" w:fill="FFFFFF" w:themeFill="background1"/>
        </w:rPr>
        <w:t>K</w:t>
      </w:r>
      <w:proofErr w:type="gramEnd"/>
      <w:r w:rsidR="00D274EA">
        <w:rPr>
          <w:rFonts w:asciiTheme="majorHAnsi" w:hAnsiTheme="majorHAnsi"/>
          <w:color w:val="000000"/>
          <w:sz w:val="24"/>
          <w:szCs w:val="24"/>
          <w:shd w:val="clear" w:color="auto" w:fill="FFFFFF" w:themeFill="background1"/>
        </w:rPr>
        <w:t>оторого</w:t>
      </w:r>
      <w:proofErr w:type="spellEnd"/>
      <w:r w:rsidR="00D274EA">
        <w:rPr>
          <w:rFonts w:asciiTheme="majorHAnsi" w:hAnsiTheme="majorHAnsi"/>
          <w:color w:val="000000"/>
          <w:sz w:val="24"/>
          <w:szCs w:val="24"/>
          <w:shd w:val="clear" w:color="auto" w:fill="FFFFFF" w:themeFill="background1"/>
        </w:rPr>
        <w:t xml:space="preserve"> в существе Отца не произошло никакого изменения. Далее, отцы Церкви, принимая во в</w:t>
      </w:r>
      <w:bookmarkStart w:id="1" w:name="_GoBack"/>
      <w:bookmarkEnd w:id="1"/>
      <w:r w:rsidR="00D274EA">
        <w:rPr>
          <w:rFonts w:asciiTheme="majorHAnsi" w:hAnsiTheme="majorHAnsi"/>
          <w:color w:val="000000"/>
          <w:sz w:val="24"/>
          <w:szCs w:val="24"/>
          <w:shd w:val="clear" w:color="auto" w:fill="FFFFFF" w:themeFill="background1"/>
        </w:rPr>
        <w:t>нимание, что слово, будучи отлично от мысли по образу бытия, остается всегда единым с мыслью по содержанию или сущности бытия, выводили отсюда, что Сын един по существу с Богом Отцом и в силу этого единства по существу ни на одну минуту не разлучается с Отцом.</w:t>
      </w:r>
    </w:p>
    <w:p w:rsidR="00A0286D" w:rsidRDefault="00A0286D" w:rsidP="006A37CA">
      <w:pPr>
        <w:shd w:val="clear" w:color="auto" w:fill="FFFFFF" w:themeFill="background1"/>
        <w:spacing w:after="0" w:line="240" w:lineRule="auto"/>
        <w:jc w:val="both"/>
        <w:rPr>
          <w:rFonts w:asciiTheme="majorHAnsi" w:hAnsiTheme="majorHAnsi"/>
          <w:color w:val="000000"/>
          <w:sz w:val="24"/>
          <w:szCs w:val="24"/>
          <w:shd w:val="clear" w:color="auto" w:fill="FFFFFF" w:themeFill="background1"/>
        </w:rPr>
      </w:pPr>
      <w:r>
        <w:rPr>
          <w:rFonts w:asciiTheme="majorHAnsi" w:hAnsiTheme="majorHAnsi"/>
          <w:color w:val="000000"/>
          <w:sz w:val="24"/>
          <w:szCs w:val="24"/>
          <w:shd w:val="clear" w:color="auto" w:fill="FFFFFF" w:themeFill="background1"/>
        </w:rPr>
        <w:lastRenderedPageBreak/>
        <w:t xml:space="preserve">        По отношению к Сыну Божию «Слово» означает также «Премудрость». Апостол Павел говорит: «Мы проповедуем </w:t>
      </w:r>
      <w:proofErr w:type="gramStart"/>
      <w:r>
        <w:rPr>
          <w:rFonts w:asciiTheme="majorHAnsi" w:hAnsiTheme="majorHAnsi"/>
          <w:color w:val="000000"/>
          <w:sz w:val="24"/>
          <w:szCs w:val="24"/>
          <w:shd w:val="clear" w:color="auto" w:fill="FFFFFF" w:themeFill="background1"/>
        </w:rPr>
        <w:t>Христа</w:t>
      </w:r>
      <w:proofErr w:type="gramEnd"/>
      <w:r>
        <w:rPr>
          <w:rFonts w:asciiTheme="majorHAnsi" w:hAnsiTheme="majorHAnsi"/>
          <w:color w:val="000000"/>
          <w:sz w:val="24"/>
          <w:szCs w:val="24"/>
          <w:shd w:val="clear" w:color="auto" w:fill="FFFFFF" w:themeFill="background1"/>
        </w:rPr>
        <w:t xml:space="preserve"> распятого… Божию силу и Божию премудрость» (1 Кор. 1: 23-24).</w:t>
      </w:r>
    </w:p>
    <w:p w:rsidR="006F5B92" w:rsidRPr="006F5B92" w:rsidRDefault="006F5B92" w:rsidP="00485496">
      <w:pPr>
        <w:spacing w:after="0" w:line="240" w:lineRule="auto"/>
        <w:jc w:val="both"/>
        <w:rPr>
          <w:rFonts w:asciiTheme="majorHAnsi" w:hAnsiTheme="majorHAnsi"/>
          <w:i/>
          <w:sz w:val="24"/>
          <w:szCs w:val="24"/>
        </w:rPr>
      </w:pPr>
      <w:r>
        <w:rPr>
          <w:rFonts w:asciiTheme="majorHAnsi" w:hAnsiTheme="majorHAnsi"/>
          <w:color w:val="000000"/>
          <w:sz w:val="24"/>
          <w:szCs w:val="24"/>
          <w:shd w:val="clear" w:color="auto" w:fill="FFFFFF" w:themeFill="background1"/>
        </w:rPr>
        <w:t xml:space="preserve">     </w:t>
      </w:r>
      <w:r w:rsidR="00485496">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Таким образом, рассматривая термин «Слово» как обозначение Сына Божия, отцы Церкви находили в этом термине указание на вечность Сына Божия, на Его личность и на </w:t>
      </w:r>
      <w:proofErr w:type="spellStart"/>
      <w:r w:rsidR="00D274EA">
        <w:rPr>
          <w:rFonts w:asciiTheme="majorHAnsi" w:hAnsiTheme="majorHAnsi"/>
          <w:color w:val="000000"/>
          <w:sz w:val="24"/>
          <w:szCs w:val="24"/>
          <w:shd w:val="clear" w:color="auto" w:fill="FFFFFF" w:themeFill="background1"/>
        </w:rPr>
        <w:t>единосущие</w:t>
      </w:r>
      <w:proofErr w:type="spellEnd"/>
      <w:r w:rsidR="00D274EA">
        <w:rPr>
          <w:rFonts w:asciiTheme="majorHAnsi" w:hAnsiTheme="majorHAnsi"/>
          <w:color w:val="000000"/>
          <w:sz w:val="24"/>
          <w:szCs w:val="24"/>
          <w:shd w:val="clear" w:color="auto" w:fill="FFFFFF" w:themeFill="background1"/>
        </w:rPr>
        <w:t xml:space="preserve"> с Отцом, а также на Его бесстрастное рождение от Отца. </w:t>
      </w:r>
      <w:proofErr w:type="spellStart"/>
      <w:r>
        <w:rPr>
          <w:rFonts w:asciiTheme="majorHAnsi" w:hAnsiTheme="majorHAnsi"/>
          <w:color w:val="000000"/>
          <w:sz w:val="24"/>
          <w:szCs w:val="24"/>
          <w:shd w:val="clear" w:color="auto" w:fill="FFFFFF" w:themeFill="background1"/>
        </w:rPr>
        <w:t>Евфимий</w:t>
      </w:r>
      <w:proofErr w:type="spellEnd"/>
      <w:r>
        <w:rPr>
          <w:rFonts w:asciiTheme="majorHAnsi" w:hAnsiTheme="majorHAnsi"/>
          <w:color w:val="000000"/>
          <w:sz w:val="24"/>
          <w:szCs w:val="24"/>
          <w:shd w:val="clear" w:color="auto" w:fill="FFFFFF" w:themeFill="background1"/>
        </w:rPr>
        <w:t xml:space="preserve"> </w:t>
      </w:r>
      <w:proofErr w:type="spellStart"/>
      <w:r>
        <w:rPr>
          <w:rFonts w:asciiTheme="majorHAnsi" w:hAnsiTheme="majorHAnsi"/>
          <w:color w:val="000000"/>
          <w:sz w:val="24"/>
          <w:szCs w:val="24"/>
          <w:shd w:val="clear" w:color="auto" w:fill="FFFFFF" w:themeFill="background1"/>
        </w:rPr>
        <w:t>Зигабен</w:t>
      </w:r>
      <w:proofErr w:type="spellEnd"/>
      <w:r>
        <w:rPr>
          <w:rFonts w:asciiTheme="majorHAnsi" w:hAnsiTheme="majorHAnsi"/>
          <w:color w:val="000000"/>
          <w:sz w:val="24"/>
          <w:szCs w:val="24"/>
          <w:shd w:val="clear" w:color="auto" w:fill="FFFFFF" w:themeFill="background1"/>
        </w:rPr>
        <w:t xml:space="preserve"> указывает: </w:t>
      </w:r>
      <w:r w:rsidRPr="006F5B92">
        <w:rPr>
          <w:rFonts w:asciiTheme="majorHAnsi" w:hAnsiTheme="majorHAnsi"/>
          <w:i/>
          <w:color w:val="000000"/>
          <w:sz w:val="24"/>
          <w:szCs w:val="24"/>
          <w:shd w:val="clear" w:color="auto" w:fill="FFFFFF" w:themeFill="background1"/>
        </w:rPr>
        <w:t>«</w:t>
      </w:r>
      <w:r w:rsidRPr="006F5B92">
        <w:rPr>
          <w:rFonts w:asciiTheme="majorHAnsi" w:hAnsiTheme="majorHAnsi"/>
          <w:i/>
          <w:sz w:val="24"/>
          <w:szCs w:val="24"/>
        </w:rPr>
        <w:t>Сказав: “в начале было Слово”, евангелист показал, что Сын был всегда и что не было какого-либо времени или века, когда Его не было, потому что</w:t>
      </w:r>
      <w:proofErr w:type="gramStart"/>
      <w:r w:rsidRPr="006F5B92">
        <w:rPr>
          <w:rFonts w:asciiTheme="majorHAnsi" w:hAnsiTheme="majorHAnsi"/>
          <w:i/>
          <w:sz w:val="24"/>
          <w:szCs w:val="24"/>
        </w:rPr>
        <w:t xml:space="preserve"> С</w:t>
      </w:r>
      <w:proofErr w:type="gramEnd"/>
      <w:r w:rsidRPr="006F5B92">
        <w:rPr>
          <w:rFonts w:asciiTheme="majorHAnsi" w:hAnsiTheme="majorHAnsi"/>
          <w:i/>
          <w:sz w:val="24"/>
          <w:szCs w:val="24"/>
        </w:rPr>
        <w:t>ам Он есть Творец всех времен и веков</w:t>
      </w:r>
      <w:r>
        <w:rPr>
          <w:rFonts w:asciiTheme="majorHAnsi" w:hAnsiTheme="majorHAnsi"/>
          <w:i/>
          <w:sz w:val="24"/>
          <w:szCs w:val="24"/>
        </w:rPr>
        <w:t>»</w:t>
      </w:r>
      <w:r w:rsidRPr="006F5B92">
        <w:rPr>
          <w:rFonts w:asciiTheme="majorHAnsi" w:hAnsiTheme="majorHAnsi"/>
          <w:i/>
          <w:sz w:val="24"/>
          <w:szCs w:val="24"/>
        </w:rPr>
        <w:t>.</w:t>
      </w:r>
    </w:p>
    <w:p w:rsidR="006A37CA" w:rsidRDefault="00485496" w:rsidP="00485496">
      <w:pPr>
        <w:spacing w:after="0" w:line="240" w:lineRule="auto"/>
        <w:jc w:val="both"/>
        <w:rPr>
          <w:rFonts w:asciiTheme="majorHAnsi" w:hAnsiTheme="majorHAnsi"/>
          <w:i/>
          <w:sz w:val="24"/>
          <w:szCs w:val="24"/>
        </w:rPr>
      </w:pPr>
      <w:r>
        <w:rPr>
          <w:rFonts w:asciiTheme="majorHAnsi" w:hAnsiTheme="majorHAnsi"/>
          <w:color w:val="000000"/>
          <w:sz w:val="24"/>
          <w:szCs w:val="24"/>
          <w:shd w:val="clear" w:color="auto" w:fill="FFFFFF" w:themeFill="background1"/>
        </w:rPr>
        <w:t xml:space="preserve">       </w:t>
      </w:r>
      <w:r w:rsidR="00D274EA">
        <w:rPr>
          <w:rFonts w:asciiTheme="majorHAnsi" w:hAnsiTheme="majorHAnsi"/>
          <w:color w:val="000000"/>
          <w:sz w:val="24"/>
          <w:szCs w:val="24"/>
          <w:shd w:val="clear" w:color="auto" w:fill="FFFFFF" w:themeFill="background1"/>
        </w:rPr>
        <w:t xml:space="preserve">Но кроме того, имея в виду, что этот термин может означать и слово произнесенное, а не только существующее в мысли (внутреннее), отцы Церкви понимали этот термин в приложении </w:t>
      </w:r>
      <w:proofErr w:type="gramStart"/>
      <w:r w:rsidR="00D274EA">
        <w:rPr>
          <w:rFonts w:asciiTheme="majorHAnsi" w:hAnsiTheme="majorHAnsi"/>
          <w:color w:val="000000"/>
          <w:sz w:val="24"/>
          <w:szCs w:val="24"/>
          <w:shd w:val="clear" w:color="auto" w:fill="FFFFFF" w:themeFill="background1"/>
        </w:rPr>
        <w:t>ко</w:t>
      </w:r>
      <w:proofErr w:type="gramEnd"/>
      <w:r w:rsidR="00D274EA">
        <w:rPr>
          <w:rFonts w:asciiTheme="majorHAnsi" w:hAnsiTheme="majorHAnsi"/>
          <w:color w:val="000000"/>
          <w:sz w:val="24"/>
          <w:szCs w:val="24"/>
          <w:shd w:val="clear" w:color="auto" w:fill="FFFFFF" w:themeFill="background1"/>
        </w:rPr>
        <w:t xml:space="preserve"> Христу и как обозначение того, что Сын являет миру Отца, что Он есть откровение Отца миру. </w:t>
      </w:r>
      <w:proofErr w:type="spellStart"/>
      <w:r w:rsidR="006F5B92">
        <w:rPr>
          <w:rFonts w:asciiTheme="majorHAnsi" w:hAnsiTheme="majorHAnsi"/>
          <w:color w:val="000000"/>
          <w:sz w:val="24"/>
          <w:szCs w:val="24"/>
          <w:shd w:val="clear" w:color="auto" w:fill="FFFFFF" w:themeFill="background1"/>
        </w:rPr>
        <w:t>Свт</w:t>
      </w:r>
      <w:proofErr w:type="spellEnd"/>
      <w:r w:rsidR="006F5B92">
        <w:rPr>
          <w:rFonts w:asciiTheme="majorHAnsi" w:hAnsiTheme="majorHAnsi"/>
          <w:color w:val="000000"/>
          <w:sz w:val="24"/>
          <w:szCs w:val="24"/>
          <w:shd w:val="clear" w:color="auto" w:fill="FFFFFF" w:themeFill="background1"/>
        </w:rPr>
        <w:t xml:space="preserve">. </w:t>
      </w:r>
      <w:proofErr w:type="spellStart"/>
      <w:r w:rsidR="006F5B92">
        <w:rPr>
          <w:rFonts w:asciiTheme="majorHAnsi" w:hAnsiTheme="majorHAnsi"/>
          <w:color w:val="000000"/>
          <w:sz w:val="24"/>
          <w:szCs w:val="24"/>
          <w:shd w:val="clear" w:color="auto" w:fill="FFFFFF" w:themeFill="background1"/>
        </w:rPr>
        <w:t>Феофилакт</w:t>
      </w:r>
      <w:proofErr w:type="spellEnd"/>
      <w:r w:rsidR="006F5B92">
        <w:rPr>
          <w:rFonts w:asciiTheme="majorHAnsi" w:hAnsiTheme="majorHAnsi"/>
          <w:color w:val="000000"/>
          <w:sz w:val="24"/>
          <w:szCs w:val="24"/>
          <w:shd w:val="clear" w:color="auto" w:fill="FFFFFF" w:themeFill="background1"/>
        </w:rPr>
        <w:t xml:space="preserve"> указывает: </w:t>
      </w:r>
      <w:r w:rsidR="006F5B92" w:rsidRPr="006F5B92">
        <w:rPr>
          <w:rFonts w:asciiTheme="majorHAnsi" w:hAnsiTheme="majorHAnsi"/>
          <w:i/>
          <w:color w:val="000000"/>
          <w:sz w:val="24"/>
          <w:szCs w:val="24"/>
          <w:shd w:val="clear" w:color="auto" w:fill="FFFFFF" w:themeFill="background1"/>
        </w:rPr>
        <w:t>«</w:t>
      </w:r>
      <w:r w:rsidR="006F5B92" w:rsidRPr="006F5B92">
        <w:rPr>
          <w:rFonts w:asciiTheme="majorHAnsi" w:hAnsiTheme="majorHAnsi"/>
          <w:i/>
          <w:sz w:val="24"/>
          <w:szCs w:val="24"/>
        </w:rPr>
        <w:t>Слово — Бог! Значит, у Отца и Сына едино естество, как и едино божество</w:t>
      </w:r>
      <w:r w:rsidR="006F5B92">
        <w:rPr>
          <w:rFonts w:asciiTheme="majorHAnsi" w:hAnsiTheme="majorHAnsi"/>
          <w:i/>
          <w:sz w:val="24"/>
          <w:szCs w:val="24"/>
        </w:rPr>
        <w:t>..</w:t>
      </w:r>
      <w:r w:rsidR="006F5B92" w:rsidRPr="006F5B92">
        <w:rPr>
          <w:rFonts w:asciiTheme="majorHAnsi" w:hAnsiTheme="majorHAnsi"/>
          <w:i/>
          <w:sz w:val="24"/>
          <w:szCs w:val="24"/>
        </w:rPr>
        <w:t>.</w:t>
      </w:r>
      <w:r w:rsidR="006F5B92">
        <w:rPr>
          <w:rFonts w:asciiTheme="majorHAnsi" w:hAnsiTheme="majorHAnsi"/>
          <w:i/>
          <w:sz w:val="24"/>
          <w:szCs w:val="24"/>
        </w:rPr>
        <w:t xml:space="preserve"> </w:t>
      </w:r>
      <w:r w:rsidR="006F5B92" w:rsidRPr="006F5B92">
        <w:rPr>
          <w:rFonts w:asciiTheme="majorHAnsi" w:hAnsiTheme="majorHAnsi"/>
          <w:i/>
          <w:sz w:val="24"/>
          <w:szCs w:val="24"/>
        </w:rPr>
        <w:t>Оно было в начале у Бога. Сей Бог Слово никогда не отделялся от Бога и Отца</w:t>
      </w:r>
      <w:r w:rsidR="006F5B92">
        <w:rPr>
          <w:rFonts w:asciiTheme="majorHAnsi" w:hAnsiTheme="majorHAnsi"/>
          <w:i/>
          <w:sz w:val="24"/>
          <w:szCs w:val="24"/>
        </w:rPr>
        <w:t>»</w:t>
      </w:r>
      <w:r w:rsidR="006F5B92" w:rsidRPr="006F5B92">
        <w:rPr>
          <w:rFonts w:asciiTheme="majorHAnsi" w:hAnsiTheme="majorHAnsi"/>
          <w:i/>
          <w:sz w:val="24"/>
          <w:szCs w:val="24"/>
        </w:rPr>
        <w:t>.</w:t>
      </w:r>
    </w:p>
    <w:p w:rsidR="007E1498" w:rsidRPr="00A0286D" w:rsidRDefault="006A37CA" w:rsidP="00A0286D">
      <w:pPr>
        <w:spacing w:after="0" w:line="240" w:lineRule="auto"/>
        <w:jc w:val="both"/>
        <w:rPr>
          <w:rFonts w:asciiTheme="majorHAnsi" w:hAnsiTheme="majorHAnsi" w:cs="Times New Roman"/>
          <w:sz w:val="24"/>
          <w:szCs w:val="24"/>
        </w:rPr>
      </w:pPr>
      <w:r>
        <w:rPr>
          <w:rFonts w:ascii="Times New Roman" w:hAnsi="Times New Roman" w:cs="Times New Roman"/>
          <w:b/>
          <w:sz w:val="36"/>
          <w:szCs w:val="24"/>
        </w:rPr>
        <w:t xml:space="preserve">     </w:t>
      </w:r>
      <w:r w:rsidRPr="007E1498">
        <w:rPr>
          <w:rFonts w:asciiTheme="majorHAnsi" w:hAnsiTheme="majorHAnsi" w:cs="Times New Roman"/>
          <w:sz w:val="24"/>
          <w:szCs w:val="24"/>
        </w:rPr>
        <w:t xml:space="preserve">Приведённый отрывок Евангелия </w:t>
      </w:r>
      <w:r w:rsidR="007E1498" w:rsidRPr="007E1498">
        <w:rPr>
          <w:rFonts w:asciiTheme="majorHAnsi" w:hAnsiTheme="majorHAnsi" w:cs="Times New Roman"/>
          <w:sz w:val="24"/>
          <w:szCs w:val="24"/>
        </w:rPr>
        <w:t xml:space="preserve">ясно свидетельствует о том, что Второе Лицо Святой Троицы является истинным Богом, </w:t>
      </w:r>
      <w:proofErr w:type="spellStart"/>
      <w:r w:rsidR="00A0286D">
        <w:rPr>
          <w:rFonts w:asciiTheme="majorHAnsi" w:hAnsiTheme="majorHAnsi" w:cs="Times New Roman"/>
          <w:sz w:val="24"/>
          <w:szCs w:val="24"/>
        </w:rPr>
        <w:t>совечным</w:t>
      </w:r>
      <w:proofErr w:type="spellEnd"/>
      <w:r w:rsidR="00A0286D">
        <w:rPr>
          <w:rFonts w:asciiTheme="majorHAnsi" w:hAnsiTheme="majorHAnsi" w:cs="Times New Roman"/>
          <w:sz w:val="24"/>
          <w:szCs w:val="24"/>
        </w:rPr>
        <w:t xml:space="preserve"> и </w:t>
      </w:r>
      <w:r w:rsidR="007E1498" w:rsidRPr="007E1498">
        <w:rPr>
          <w:rFonts w:asciiTheme="majorHAnsi" w:hAnsiTheme="majorHAnsi" w:cs="Times New Roman"/>
          <w:sz w:val="24"/>
          <w:szCs w:val="24"/>
        </w:rPr>
        <w:t>равным Отцу</w:t>
      </w:r>
      <w:r w:rsidR="00A0286D">
        <w:rPr>
          <w:rFonts w:asciiTheme="majorHAnsi" w:hAnsiTheme="majorHAnsi" w:cs="Times New Roman"/>
          <w:sz w:val="24"/>
          <w:szCs w:val="24"/>
        </w:rPr>
        <w:t xml:space="preserve"> и Святому Духу</w:t>
      </w:r>
      <w:r w:rsidR="007E1498" w:rsidRPr="007E1498">
        <w:rPr>
          <w:rFonts w:asciiTheme="majorHAnsi" w:hAnsiTheme="majorHAnsi" w:cs="Times New Roman"/>
          <w:sz w:val="24"/>
          <w:szCs w:val="24"/>
        </w:rPr>
        <w:t>.</w:t>
      </w:r>
      <w:r w:rsidR="00A0286D">
        <w:rPr>
          <w:rFonts w:asciiTheme="majorHAnsi" w:hAnsiTheme="majorHAnsi" w:cs="Times New Roman"/>
          <w:sz w:val="24"/>
          <w:szCs w:val="24"/>
        </w:rPr>
        <w:t xml:space="preserve"> Оно совершенно не подчинено временному порядку как форме </w:t>
      </w:r>
      <w:proofErr w:type="spellStart"/>
      <w:r w:rsidR="00A0286D">
        <w:rPr>
          <w:rFonts w:asciiTheme="majorHAnsi" w:hAnsiTheme="majorHAnsi" w:cs="Times New Roman"/>
          <w:sz w:val="24"/>
          <w:szCs w:val="24"/>
        </w:rPr>
        <w:t>тварного</w:t>
      </w:r>
      <w:proofErr w:type="spellEnd"/>
      <w:r w:rsidR="00A0286D">
        <w:rPr>
          <w:rFonts w:asciiTheme="majorHAnsi" w:hAnsiTheme="majorHAnsi" w:cs="Times New Roman"/>
          <w:sz w:val="24"/>
          <w:szCs w:val="24"/>
        </w:rPr>
        <w:t xml:space="preserve"> бытия.</w:t>
      </w:r>
      <w:r w:rsidR="007E1498" w:rsidRPr="007E1498">
        <w:rPr>
          <w:rFonts w:asciiTheme="majorHAnsi" w:hAnsiTheme="majorHAnsi" w:cs="Times New Roman"/>
          <w:sz w:val="24"/>
          <w:szCs w:val="24"/>
        </w:rPr>
        <w:t xml:space="preserve"> И именно Бог Сын явился в наш мир через воплощение Иисуса Христа ради нашего спасения. </w:t>
      </w:r>
      <w:r w:rsidR="007E1498">
        <w:rPr>
          <w:rFonts w:asciiTheme="majorHAnsi" w:hAnsiTheme="majorHAnsi" w:cs="Times New Roman"/>
          <w:sz w:val="24"/>
          <w:szCs w:val="24"/>
        </w:rPr>
        <w:t xml:space="preserve">Христос </w:t>
      </w:r>
      <w:r w:rsidR="00341175">
        <w:rPr>
          <w:rFonts w:asciiTheme="majorHAnsi" w:hAnsiTheme="majorHAnsi" w:cs="Times New Roman"/>
          <w:sz w:val="24"/>
          <w:szCs w:val="24"/>
        </w:rPr>
        <w:t>является</w:t>
      </w:r>
      <w:r w:rsidR="007E1498">
        <w:rPr>
          <w:rFonts w:asciiTheme="majorHAnsi" w:hAnsiTheme="majorHAnsi" w:cs="Times New Roman"/>
          <w:sz w:val="24"/>
          <w:szCs w:val="24"/>
        </w:rPr>
        <w:t xml:space="preserve"> тем Светом миру, Который не может погасить никакая тьма. </w:t>
      </w:r>
      <w:r w:rsidR="007E1498" w:rsidRPr="007E1498">
        <w:rPr>
          <w:rFonts w:asciiTheme="majorHAnsi" w:hAnsiTheme="majorHAnsi" w:cs="Times New Roman"/>
          <w:sz w:val="24"/>
          <w:szCs w:val="24"/>
        </w:rPr>
        <w:t xml:space="preserve"> </w:t>
      </w:r>
      <w:r w:rsidR="007E1498">
        <w:rPr>
          <w:rFonts w:asciiTheme="majorHAnsi" w:hAnsiTheme="majorHAnsi" w:cs="Times New Roman"/>
          <w:sz w:val="24"/>
          <w:szCs w:val="24"/>
        </w:rPr>
        <w:t xml:space="preserve">Этот отрывок возвещает самую радостную весть для людей – весть о спасении. Не случайно этот пролог читается на пасхальной службе – самой торжественной службе в году, когда христиане празднуют победу над смертью. </w:t>
      </w:r>
    </w:p>
    <w:p w:rsidR="006A37CA" w:rsidRDefault="006A37CA" w:rsidP="006A37CA">
      <w:pPr>
        <w:spacing w:after="0" w:line="240" w:lineRule="auto"/>
        <w:jc w:val="center"/>
        <w:rPr>
          <w:rFonts w:ascii="Times New Roman" w:hAnsi="Times New Roman" w:cs="Times New Roman"/>
          <w:b/>
          <w:sz w:val="36"/>
          <w:szCs w:val="24"/>
        </w:rPr>
      </w:pPr>
    </w:p>
    <w:p w:rsidR="00F074B3" w:rsidRDefault="006A37CA" w:rsidP="006A37CA">
      <w:pPr>
        <w:pBdr>
          <w:top w:val="single" w:sz="4" w:space="1" w:color="auto"/>
        </w:pBdr>
        <w:shd w:val="clear" w:color="auto" w:fill="FFFFFF"/>
        <w:spacing w:after="0" w:line="240" w:lineRule="auto"/>
        <w:rPr>
          <w:rFonts w:asciiTheme="majorHAnsi" w:hAnsiTheme="majorHAnsi"/>
          <w:color w:val="000000"/>
          <w:sz w:val="24"/>
          <w:szCs w:val="30"/>
        </w:rPr>
      </w:pPr>
      <w:r>
        <w:rPr>
          <w:rFonts w:ascii="Times New Roman" w:hAnsi="Times New Roman" w:cs="Times New Roman"/>
          <w:b/>
          <w:noProof/>
          <w:sz w:val="36"/>
          <w:szCs w:val="24"/>
          <w:lang w:eastAsia="ru-RU"/>
        </w:rPr>
        <w:drawing>
          <wp:anchor distT="0" distB="0" distL="114300" distR="114300" simplePos="0" relativeHeight="251662336" behindDoc="0" locked="0" layoutInCell="1" allowOverlap="1" wp14:anchorId="2F01E10C" wp14:editId="76234839">
            <wp:simplePos x="0" y="0"/>
            <wp:positionH relativeFrom="column">
              <wp:posOffset>2487295</wp:posOffset>
            </wp:positionH>
            <wp:positionV relativeFrom="paragraph">
              <wp:posOffset>254635</wp:posOffset>
            </wp:positionV>
            <wp:extent cx="942975" cy="9429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pic:cNvPicPr/>
                  </pic:nvPicPr>
                  <pic:blipFill>
                    <a:blip r:embed="rId10">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F074B3" w:rsidRPr="006A37CA">
        <w:rPr>
          <w:rFonts w:asciiTheme="majorHAnsi" w:hAnsiTheme="majorHAnsi"/>
          <w:b/>
          <w:i/>
          <w:color w:val="000000"/>
          <w:sz w:val="24"/>
          <w:szCs w:val="30"/>
        </w:rPr>
        <w:t>Наш адрес:</w:t>
      </w:r>
      <w:r w:rsidR="00F074B3" w:rsidRPr="00F074B3">
        <w:rPr>
          <w:rFonts w:asciiTheme="majorHAnsi" w:hAnsiTheme="majorHAnsi"/>
          <w:i/>
          <w:color w:val="000000"/>
          <w:sz w:val="24"/>
          <w:szCs w:val="30"/>
        </w:rPr>
        <w:t xml:space="preserve"> </w:t>
      </w:r>
      <w:proofErr w:type="spellStart"/>
      <w:r w:rsidR="00F074B3" w:rsidRPr="00F074B3">
        <w:rPr>
          <w:rFonts w:asciiTheme="majorHAnsi" w:hAnsiTheme="majorHAnsi"/>
          <w:color w:val="000000"/>
          <w:sz w:val="24"/>
          <w:szCs w:val="30"/>
        </w:rPr>
        <w:t>Севастьяновский</w:t>
      </w:r>
      <w:proofErr w:type="spellEnd"/>
      <w:r w:rsidR="00F074B3" w:rsidRPr="00F074B3">
        <w:rPr>
          <w:rFonts w:asciiTheme="majorHAnsi" w:hAnsiTheme="majorHAnsi"/>
          <w:color w:val="000000"/>
          <w:sz w:val="24"/>
          <w:szCs w:val="30"/>
        </w:rPr>
        <w:t xml:space="preserve"> съезд, </w:t>
      </w:r>
      <w:r w:rsidR="00A0286D">
        <w:rPr>
          <w:rFonts w:asciiTheme="majorHAnsi" w:hAnsiTheme="majorHAnsi"/>
          <w:color w:val="000000"/>
          <w:sz w:val="24"/>
          <w:szCs w:val="30"/>
        </w:rPr>
        <w:t xml:space="preserve">д. </w:t>
      </w:r>
      <w:r w:rsidR="00F074B3" w:rsidRPr="00F074B3">
        <w:rPr>
          <w:rFonts w:asciiTheme="majorHAnsi" w:hAnsiTheme="majorHAnsi"/>
          <w:color w:val="000000"/>
          <w:sz w:val="24"/>
          <w:szCs w:val="30"/>
        </w:rPr>
        <w:t>26</w:t>
      </w:r>
    </w:p>
    <w:p w:rsidR="00F074B3" w:rsidRDefault="00F074B3" w:rsidP="006A37CA">
      <w:pPr>
        <w:shd w:val="clear" w:color="auto" w:fill="FFFFFF"/>
        <w:spacing w:after="0" w:line="240" w:lineRule="auto"/>
        <w:rPr>
          <w:rFonts w:asciiTheme="majorHAnsi" w:hAnsiTheme="majorHAnsi"/>
          <w:color w:val="000000"/>
          <w:sz w:val="24"/>
          <w:szCs w:val="30"/>
        </w:rPr>
      </w:pPr>
      <w:r w:rsidRPr="00F074B3">
        <w:rPr>
          <w:rFonts w:asciiTheme="majorHAnsi" w:hAnsiTheme="majorHAnsi"/>
          <w:color w:val="000000"/>
          <w:sz w:val="24"/>
          <w:szCs w:val="30"/>
        </w:rPr>
        <w:t>(за главным корпусом ВГУ)</w:t>
      </w:r>
    </w:p>
    <w:p w:rsidR="00A0286D" w:rsidRDefault="00A0286D" w:rsidP="006A37CA">
      <w:pPr>
        <w:shd w:val="clear" w:color="auto" w:fill="FFFFFF"/>
        <w:spacing w:after="0" w:line="240" w:lineRule="auto"/>
        <w:rPr>
          <w:rFonts w:asciiTheme="majorHAnsi" w:hAnsiTheme="majorHAnsi"/>
          <w:b/>
          <w:i/>
          <w:color w:val="000000"/>
          <w:sz w:val="24"/>
          <w:szCs w:val="30"/>
        </w:rPr>
      </w:pPr>
    </w:p>
    <w:p w:rsidR="006A37CA" w:rsidRPr="00F074B3" w:rsidRDefault="006A37CA" w:rsidP="006A37CA">
      <w:pPr>
        <w:shd w:val="clear" w:color="auto" w:fill="FFFFFF"/>
        <w:spacing w:after="0" w:line="240" w:lineRule="auto"/>
        <w:rPr>
          <w:rFonts w:asciiTheme="majorHAnsi" w:hAnsiTheme="majorHAnsi"/>
          <w:color w:val="000000"/>
          <w:sz w:val="24"/>
          <w:szCs w:val="30"/>
        </w:rPr>
      </w:pPr>
      <w:r w:rsidRPr="006A37CA">
        <w:rPr>
          <w:rFonts w:asciiTheme="majorHAnsi" w:hAnsiTheme="majorHAnsi"/>
          <w:b/>
          <w:i/>
          <w:color w:val="000000"/>
          <w:sz w:val="24"/>
          <w:szCs w:val="30"/>
        </w:rPr>
        <w:t>Телефон:</w:t>
      </w:r>
      <w:r>
        <w:rPr>
          <w:rFonts w:asciiTheme="majorHAnsi" w:hAnsiTheme="majorHAnsi"/>
          <w:color w:val="000000"/>
          <w:sz w:val="24"/>
          <w:szCs w:val="30"/>
        </w:rPr>
        <w:t xml:space="preserve"> 255-90-20</w:t>
      </w:r>
    </w:p>
    <w:p w:rsidR="00A0286D" w:rsidRDefault="00A0286D" w:rsidP="006A37CA">
      <w:pPr>
        <w:shd w:val="clear" w:color="auto" w:fill="FFFFFF"/>
        <w:spacing w:after="0" w:line="240" w:lineRule="auto"/>
        <w:rPr>
          <w:rFonts w:asciiTheme="majorHAnsi" w:eastAsia="Times New Roman" w:hAnsiTheme="majorHAnsi" w:cs="Arial"/>
          <w:b/>
          <w:bCs/>
          <w:i/>
          <w:color w:val="000000"/>
          <w:sz w:val="24"/>
          <w:szCs w:val="24"/>
          <w:lang w:eastAsia="ru-RU"/>
        </w:rPr>
      </w:pPr>
    </w:p>
    <w:p w:rsidR="002E09BD" w:rsidRPr="006A37CA" w:rsidRDefault="00F074B3" w:rsidP="006A37CA">
      <w:pPr>
        <w:shd w:val="clear" w:color="auto" w:fill="FFFFFF"/>
        <w:spacing w:after="0" w:line="240" w:lineRule="auto"/>
        <w:rPr>
          <w:rFonts w:asciiTheme="majorHAnsi" w:eastAsia="Times New Roman" w:hAnsiTheme="majorHAnsi" w:cs="Arial"/>
          <w:b/>
          <w:bCs/>
          <w:i/>
          <w:color w:val="000000"/>
          <w:sz w:val="24"/>
          <w:szCs w:val="24"/>
          <w:lang w:eastAsia="ru-RU"/>
        </w:rPr>
      </w:pPr>
      <w:r w:rsidRPr="006A37CA">
        <w:rPr>
          <w:rFonts w:asciiTheme="majorHAnsi" w:eastAsia="Times New Roman" w:hAnsiTheme="majorHAnsi" w:cs="Arial"/>
          <w:b/>
          <w:bCs/>
          <w:i/>
          <w:color w:val="000000"/>
          <w:sz w:val="24"/>
          <w:szCs w:val="24"/>
          <w:lang w:eastAsia="ru-RU"/>
        </w:rPr>
        <w:t>Мы</w:t>
      </w:r>
      <w:r w:rsidR="00D406C2" w:rsidRPr="006A37CA">
        <w:rPr>
          <w:rFonts w:asciiTheme="majorHAnsi" w:eastAsia="Times New Roman" w:hAnsiTheme="majorHAnsi" w:cs="Arial"/>
          <w:b/>
          <w:bCs/>
          <w:i/>
          <w:color w:val="000000"/>
          <w:sz w:val="24"/>
          <w:szCs w:val="24"/>
          <w:lang w:eastAsia="ru-RU"/>
        </w:rPr>
        <w:t xml:space="preserve"> </w:t>
      </w:r>
      <w:r w:rsidR="002E09BD" w:rsidRPr="006A37CA">
        <w:rPr>
          <w:rFonts w:asciiTheme="majorHAnsi" w:eastAsia="Times New Roman" w:hAnsiTheme="majorHAnsi" w:cs="Arial"/>
          <w:b/>
          <w:bCs/>
          <w:i/>
          <w:color w:val="000000"/>
          <w:sz w:val="24"/>
          <w:szCs w:val="24"/>
          <w:lang w:eastAsia="ru-RU"/>
        </w:rPr>
        <w:t>в Интернете:</w:t>
      </w:r>
    </w:p>
    <w:p w:rsidR="007D7F1E" w:rsidRPr="00856404" w:rsidRDefault="00A0286D" w:rsidP="006A37CA">
      <w:pPr>
        <w:shd w:val="clear" w:color="auto" w:fill="FFFFFF"/>
        <w:spacing w:after="0" w:line="240" w:lineRule="auto"/>
        <w:rPr>
          <w:rFonts w:asciiTheme="majorHAnsi" w:eastAsia="Times New Roman" w:hAnsiTheme="majorHAnsi" w:cs="Arial"/>
          <w:bCs/>
          <w:sz w:val="24"/>
          <w:szCs w:val="24"/>
          <w:lang w:eastAsia="ru-RU"/>
        </w:rPr>
      </w:pPr>
      <w:hyperlink r:id="rId11" w:history="1">
        <w:r w:rsidR="002E09BD" w:rsidRPr="00856404">
          <w:rPr>
            <w:rStyle w:val="a7"/>
            <w:rFonts w:asciiTheme="majorHAnsi" w:eastAsia="Times New Roman" w:hAnsiTheme="majorHAnsi" w:cs="Arial"/>
            <w:bCs/>
            <w:color w:val="auto"/>
            <w:sz w:val="24"/>
            <w:szCs w:val="24"/>
            <w:lang w:val="en-US" w:eastAsia="ru-RU"/>
          </w:rPr>
          <w:t>http</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prorok</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iliya</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cerkov</w:t>
        </w:r>
        <w:proofErr w:type="spellEnd"/>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ru</w:t>
        </w:r>
        <w:proofErr w:type="spellEnd"/>
        <w:r w:rsidR="002E09BD" w:rsidRPr="00856404">
          <w:rPr>
            <w:rStyle w:val="a7"/>
            <w:rFonts w:asciiTheme="majorHAnsi" w:eastAsia="Times New Roman" w:hAnsiTheme="majorHAnsi" w:cs="Arial"/>
            <w:bCs/>
            <w:color w:val="auto"/>
            <w:sz w:val="24"/>
            <w:szCs w:val="24"/>
            <w:lang w:eastAsia="ru-RU"/>
          </w:rPr>
          <w:t>/</w:t>
        </w:r>
      </w:hyperlink>
    </w:p>
    <w:p w:rsidR="002E09BD" w:rsidRDefault="00A0286D" w:rsidP="006A37CA">
      <w:pPr>
        <w:shd w:val="clear" w:color="auto" w:fill="FFFFFF"/>
        <w:spacing w:after="0" w:line="240" w:lineRule="auto"/>
        <w:rPr>
          <w:rStyle w:val="a7"/>
          <w:rFonts w:asciiTheme="majorHAnsi" w:eastAsia="Times New Roman" w:hAnsiTheme="majorHAnsi" w:cs="Arial"/>
          <w:bCs/>
          <w:color w:val="auto"/>
          <w:sz w:val="24"/>
          <w:szCs w:val="24"/>
          <w:lang w:eastAsia="ru-RU"/>
        </w:rPr>
      </w:pPr>
      <w:hyperlink r:id="rId12" w:history="1">
        <w:r w:rsidR="002E09BD" w:rsidRPr="00856404">
          <w:rPr>
            <w:rStyle w:val="a7"/>
            <w:rFonts w:asciiTheme="majorHAnsi" w:eastAsia="Times New Roman" w:hAnsiTheme="majorHAnsi" w:cs="Arial"/>
            <w:bCs/>
            <w:color w:val="auto"/>
            <w:sz w:val="24"/>
            <w:szCs w:val="24"/>
            <w:lang w:val="en-US" w:eastAsia="ru-RU"/>
          </w:rPr>
          <w:t>https</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vk</w:t>
        </w:r>
        <w:proofErr w:type="spellEnd"/>
        <w:r w:rsidR="002E09BD" w:rsidRPr="00856404">
          <w:rPr>
            <w:rStyle w:val="a7"/>
            <w:rFonts w:asciiTheme="majorHAnsi" w:eastAsia="Times New Roman" w:hAnsiTheme="majorHAnsi" w:cs="Arial"/>
            <w:bCs/>
            <w:color w:val="auto"/>
            <w:sz w:val="24"/>
            <w:szCs w:val="24"/>
            <w:lang w:eastAsia="ru-RU"/>
          </w:rPr>
          <w:t>.</w:t>
        </w:r>
        <w:r w:rsidR="002E09BD" w:rsidRPr="00856404">
          <w:rPr>
            <w:rStyle w:val="a7"/>
            <w:rFonts w:asciiTheme="majorHAnsi" w:eastAsia="Times New Roman" w:hAnsiTheme="majorHAnsi" w:cs="Arial"/>
            <w:bCs/>
            <w:color w:val="auto"/>
            <w:sz w:val="24"/>
            <w:szCs w:val="24"/>
            <w:lang w:val="en-US" w:eastAsia="ru-RU"/>
          </w:rPr>
          <w:t>com</w:t>
        </w:r>
        <w:r w:rsidR="002E09BD" w:rsidRPr="00856404">
          <w:rPr>
            <w:rStyle w:val="a7"/>
            <w:rFonts w:asciiTheme="majorHAnsi" w:eastAsia="Times New Roman" w:hAnsiTheme="majorHAnsi" w:cs="Arial"/>
            <w:bCs/>
            <w:color w:val="auto"/>
            <w:sz w:val="24"/>
            <w:szCs w:val="24"/>
            <w:lang w:eastAsia="ru-RU"/>
          </w:rPr>
          <w:t>/</w:t>
        </w:r>
        <w:proofErr w:type="spellStart"/>
        <w:r w:rsidR="002E09BD" w:rsidRPr="00856404">
          <w:rPr>
            <w:rStyle w:val="a7"/>
            <w:rFonts w:asciiTheme="majorHAnsi" w:eastAsia="Times New Roman" w:hAnsiTheme="majorHAnsi" w:cs="Arial"/>
            <w:bCs/>
            <w:color w:val="auto"/>
            <w:sz w:val="24"/>
            <w:szCs w:val="24"/>
            <w:lang w:val="en-US" w:eastAsia="ru-RU"/>
          </w:rPr>
          <w:t>iliyaprorok</w:t>
        </w:r>
        <w:proofErr w:type="spellEnd"/>
      </w:hyperlink>
    </w:p>
    <w:sectPr w:rsidR="002E09BD" w:rsidSect="005C4844">
      <w:pgSz w:w="11906" w:h="16838"/>
      <w:pgMar w:top="709" w:right="707" w:bottom="567" w:left="709"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41"/>
    <w:rsid w:val="0000168D"/>
    <w:rsid w:val="00013FB8"/>
    <w:rsid w:val="00061C12"/>
    <w:rsid w:val="0006470C"/>
    <w:rsid w:val="00066ACE"/>
    <w:rsid w:val="000916E2"/>
    <w:rsid w:val="0009675F"/>
    <w:rsid w:val="000F3172"/>
    <w:rsid w:val="00166CBE"/>
    <w:rsid w:val="001761E0"/>
    <w:rsid w:val="0019661E"/>
    <w:rsid w:val="001D77DB"/>
    <w:rsid w:val="00205CEA"/>
    <w:rsid w:val="0023691D"/>
    <w:rsid w:val="00273F7C"/>
    <w:rsid w:val="00274572"/>
    <w:rsid w:val="002C47EE"/>
    <w:rsid w:val="002E09BD"/>
    <w:rsid w:val="0030619D"/>
    <w:rsid w:val="00341175"/>
    <w:rsid w:val="00435493"/>
    <w:rsid w:val="00485496"/>
    <w:rsid w:val="004A3049"/>
    <w:rsid w:val="004C08C9"/>
    <w:rsid w:val="004C4441"/>
    <w:rsid w:val="0053632F"/>
    <w:rsid w:val="00546350"/>
    <w:rsid w:val="005638CF"/>
    <w:rsid w:val="005C4844"/>
    <w:rsid w:val="005F659B"/>
    <w:rsid w:val="006A37CA"/>
    <w:rsid w:val="006D6C83"/>
    <w:rsid w:val="006D7E53"/>
    <w:rsid w:val="006F5B92"/>
    <w:rsid w:val="00713400"/>
    <w:rsid w:val="007D7F1E"/>
    <w:rsid w:val="007E1498"/>
    <w:rsid w:val="00811C9C"/>
    <w:rsid w:val="00814993"/>
    <w:rsid w:val="00856404"/>
    <w:rsid w:val="008A1212"/>
    <w:rsid w:val="00953CFE"/>
    <w:rsid w:val="009616C2"/>
    <w:rsid w:val="009A6067"/>
    <w:rsid w:val="009C5FD9"/>
    <w:rsid w:val="00A0286D"/>
    <w:rsid w:val="00A66C90"/>
    <w:rsid w:val="00AC53F3"/>
    <w:rsid w:val="00B20F39"/>
    <w:rsid w:val="00C45D61"/>
    <w:rsid w:val="00C4665C"/>
    <w:rsid w:val="00C527BC"/>
    <w:rsid w:val="00C707AB"/>
    <w:rsid w:val="00C77AFF"/>
    <w:rsid w:val="00D23257"/>
    <w:rsid w:val="00D274EA"/>
    <w:rsid w:val="00D406C2"/>
    <w:rsid w:val="00E03D53"/>
    <w:rsid w:val="00E24CF5"/>
    <w:rsid w:val="00E40471"/>
    <w:rsid w:val="00E60F6B"/>
    <w:rsid w:val="00EB2D26"/>
    <w:rsid w:val="00EE1DCB"/>
    <w:rsid w:val="00F074B3"/>
    <w:rsid w:val="00F07943"/>
    <w:rsid w:val="00F35F56"/>
    <w:rsid w:val="00F43241"/>
    <w:rsid w:val="00FA01F7"/>
    <w:rsid w:val="00FB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 w:type="character" w:customStyle="1" w:styleId="cyn">
    <w:name w:val="cyn"/>
    <w:basedOn w:val="a0"/>
    <w:rsid w:val="00F07943"/>
  </w:style>
  <w:style w:type="paragraph" w:styleId="a8">
    <w:name w:val="No Spacing"/>
    <w:uiPriority w:val="1"/>
    <w:qFormat/>
    <w:rsid w:val="00F07943"/>
    <w:pPr>
      <w:spacing w:after="0" w:line="240" w:lineRule="auto"/>
    </w:pPr>
  </w:style>
  <w:style w:type="paragraph" w:customStyle="1" w:styleId="h5">
    <w:name w:val="h5"/>
    <w:basedOn w:val="a"/>
    <w:rsid w:val="00D27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441"/>
  </w:style>
  <w:style w:type="paragraph" w:styleId="a3">
    <w:name w:val="Balloon Text"/>
    <w:basedOn w:val="a"/>
    <w:link w:val="a4"/>
    <w:uiPriority w:val="99"/>
    <w:semiHidden/>
    <w:unhideWhenUsed/>
    <w:rsid w:val="00273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F7C"/>
    <w:rPr>
      <w:rFonts w:ascii="Tahoma" w:hAnsi="Tahoma" w:cs="Tahoma"/>
      <w:sz w:val="16"/>
      <w:szCs w:val="16"/>
    </w:rPr>
  </w:style>
  <w:style w:type="character" w:styleId="a5">
    <w:name w:val="Emphasis"/>
    <w:basedOn w:val="a0"/>
    <w:uiPriority w:val="20"/>
    <w:qFormat/>
    <w:rsid w:val="0053632F"/>
    <w:rPr>
      <w:i/>
      <w:iCs/>
    </w:rPr>
  </w:style>
  <w:style w:type="paragraph" w:styleId="a6">
    <w:name w:val="Normal (Web)"/>
    <w:basedOn w:val="a"/>
    <w:uiPriority w:val="99"/>
    <w:unhideWhenUsed/>
    <w:rsid w:val="00F3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53F3"/>
    <w:rPr>
      <w:color w:val="0000FF"/>
      <w:u w:val="single"/>
    </w:rPr>
  </w:style>
  <w:style w:type="character" w:customStyle="1" w:styleId="cyn">
    <w:name w:val="cyn"/>
    <w:basedOn w:val="a0"/>
    <w:rsid w:val="00F07943"/>
  </w:style>
  <w:style w:type="paragraph" w:styleId="a8">
    <w:name w:val="No Spacing"/>
    <w:uiPriority w:val="1"/>
    <w:qFormat/>
    <w:rsid w:val="00F07943"/>
    <w:pPr>
      <w:spacing w:after="0" w:line="240" w:lineRule="auto"/>
    </w:pPr>
  </w:style>
  <w:style w:type="paragraph" w:customStyle="1" w:styleId="h5">
    <w:name w:val="h5"/>
    <w:basedOn w:val="a"/>
    <w:rsid w:val="00D27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155">
      <w:bodyDiv w:val="1"/>
      <w:marLeft w:val="0"/>
      <w:marRight w:val="0"/>
      <w:marTop w:val="0"/>
      <w:marBottom w:val="0"/>
      <w:divBdr>
        <w:top w:val="none" w:sz="0" w:space="0" w:color="auto"/>
        <w:left w:val="none" w:sz="0" w:space="0" w:color="auto"/>
        <w:bottom w:val="none" w:sz="0" w:space="0" w:color="auto"/>
        <w:right w:val="none" w:sz="0" w:space="0" w:color="auto"/>
      </w:divBdr>
      <w:divsChild>
        <w:div w:id="665283716">
          <w:marLeft w:val="0"/>
          <w:marRight w:val="0"/>
          <w:marTop w:val="0"/>
          <w:marBottom w:val="0"/>
          <w:divBdr>
            <w:top w:val="none" w:sz="0" w:space="0" w:color="auto"/>
            <w:left w:val="none" w:sz="0" w:space="0" w:color="auto"/>
            <w:bottom w:val="none" w:sz="0" w:space="0" w:color="auto"/>
            <w:right w:val="none" w:sz="0" w:space="0" w:color="auto"/>
          </w:divBdr>
        </w:div>
        <w:div w:id="872764559">
          <w:marLeft w:val="0"/>
          <w:marRight w:val="0"/>
          <w:marTop w:val="0"/>
          <w:marBottom w:val="0"/>
          <w:divBdr>
            <w:top w:val="none" w:sz="0" w:space="0" w:color="auto"/>
            <w:left w:val="none" w:sz="0" w:space="0" w:color="auto"/>
            <w:bottom w:val="none" w:sz="0" w:space="0" w:color="auto"/>
            <w:right w:val="none" w:sz="0" w:space="0" w:color="auto"/>
          </w:divBdr>
        </w:div>
      </w:divsChild>
    </w:div>
    <w:div w:id="672224376">
      <w:bodyDiv w:val="1"/>
      <w:marLeft w:val="0"/>
      <w:marRight w:val="0"/>
      <w:marTop w:val="0"/>
      <w:marBottom w:val="0"/>
      <w:divBdr>
        <w:top w:val="none" w:sz="0" w:space="0" w:color="auto"/>
        <w:left w:val="none" w:sz="0" w:space="0" w:color="auto"/>
        <w:bottom w:val="none" w:sz="0" w:space="0" w:color="auto"/>
        <w:right w:val="none" w:sz="0" w:space="0" w:color="auto"/>
      </w:divBdr>
      <w:divsChild>
        <w:div w:id="1511143768">
          <w:blockQuote w:val="1"/>
          <w:marLeft w:val="838"/>
          <w:marRight w:val="0"/>
          <w:marTop w:val="168"/>
          <w:marBottom w:val="168"/>
          <w:divBdr>
            <w:top w:val="single" w:sz="6" w:space="2" w:color="E0E0E0"/>
            <w:left w:val="single" w:sz="6" w:space="11" w:color="E0E0E0"/>
            <w:bottom w:val="single" w:sz="6" w:space="2" w:color="E0E0E0"/>
            <w:right w:val="single" w:sz="6" w:space="11" w:color="E0E0E0"/>
          </w:divBdr>
          <w:divsChild>
            <w:div w:id="737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193">
      <w:bodyDiv w:val="1"/>
      <w:marLeft w:val="0"/>
      <w:marRight w:val="0"/>
      <w:marTop w:val="0"/>
      <w:marBottom w:val="0"/>
      <w:divBdr>
        <w:top w:val="none" w:sz="0" w:space="0" w:color="auto"/>
        <w:left w:val="none" w:sz="0" w:space="0" w:color="auto"/>
        <w:bottom w:val="none" w:sz="0" w:space="0" w:color="auto"/>
        <w:right w:val="none" w:sz="0" w:space="0" w:color="auto"/>
      </w:divBdr>
    </w:div>
    <w:div w:id="792674465">
      <w:bodyDiv w:val="1"/>
      <w:marLeft w:val="0"/>
      <w:marRight w:val="0"/>
      <w:marTop w:val="0"/>
      <w:marBottom w:val="0"/>
      <w:divBdr>
        <w:top w:val="none" w:sz="0" w:space="0" w:color="auto"/>
        <w:left w:val="none" w:sz="0" w:space="0" w:color="auto"/>
        <w:bottom w:val="none" w:sz="0" w:space="0" w:color="auto"/>
        <w:right w:val="none" w:sz="0" w:space="0" w:color="auto"/>
      </w:divBdr>
    </w:div>
    <w:div w:id="17753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5%D1%80%D0%B8%D1%81%D1%82%D0%BE%D0%BB%D0%BE%D0%B3%D0%B8%D1%8F" TargetMode="External"/><Relationship Id="rId12" Type="http://schemas.openxmlformats.org/officeDocument/2006/relationships/hyperlink" Target="https://vk.com/iliyaprorok"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prorok-iliya.cerkov.ru/" TargetMode="Externa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azbyka.ru/otechnik/Grigorij_Bogosl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RePack by Diakov</cp:lastModifiedBy>
  <cp:revision>30</cp:revision>
  <dcterms:created xsi:type="dcterms:W3CDTF">2015-02-12T19:05:00Z</dcterms:created>
  <dcterms:modified xsi:type="dcterms:W3CDTF">2015-02-20T19:58:00Z</dcterms:modified>
</cp:coreProperties>
</file>